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957" w:rsidRPr="00B21621" w:rsidRDefault="00B41DD4" w:rsidP="00FB13A8">
      <w:pPr>
        <w:pStyle w:val="Cabealho"/>
        <w:tabs>
          <w:tab w:val="clear" w:pos="4252"/>
        </w:tabs>
        <w:ind w:right="-1"/>
        <w:jc w:val="center"/>
        <w:rPr>
          <w:rFonts w:ascii="Arial" w:hAnsi="Arial" w:cs="Arial"/>
          <w:w w:val="80"/>
          <w:sz w:val="20"/>
        </w:rPr>
      </w:pPr>
      <w:r w:rsidRPr="0005440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36764" cy="409575"/>
            <wp:effectExtent l="19050" t="0" r="0" b="0"/>
            <wp:wrapNone/>
            <wp:docPr id="7" name="Imagem 7" descr="C:\Users\danielrbhm\Downloads\@AF_MARCA_IPREV\@AF_MARCA_IPREV\MARCA_IPREV_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elrbhm\Downloads\@AF_MARCA_IPREV\@AF_MARCA_IPREV\MARCA_IPREV_O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188" cy="413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13A8">
        <w:rPr>
          <w:rFonts w:ascii="Arial" w:hAnsi="Arial" w:cs="Arial"/>
          <w:w w:val="80"/>
          <w:sz w:val="20"/>
        </w:rPr>
        <w:t xml:space="preserve">                                                 </w:t>
      </w:r>
      <w:r w:rsidRPr="00B21621">
        <w:rPr>
          <w:rFonts w:ascii="Arial" w:hAnsi="Arial" w:cs="Arial"/>
          <w:w w:val="80"/>
          <w:sz w:val="20"/>
        </w:rPr>
        <w:t>ESTADO DE SANTA CATARINA</w:t>
      </w:r>
      <w:r w:rsidR="00FB13A8">
        <w:rPr>
          <w:rFonts w:ascii="Arial" w:hAnsi="Arial" w:cs="Arial"/>
          <w:w w:val="80"/>
          <w:sz w:val="20"/>
        </w:rPr>
        <w:t xml:space="preserve">                               </w:t>
      </w:r>
      <w:r w:rsidRPr="005D54C7">
        <w:rPr>
          <w:rFonts w:ascii="Arial" w:hAnsi="Arial" w:cs="Arial"/>
          <w:b/>
          <w:sz w:val="18"/>
          <w:szCs w:val="18"/>
        </w:rPr>
        <w:t>DECLARAÇÃO DE RECEBIMENTO DE PENSÃO PARA FINS DE</w:t>
      </w:r>
    </w:p>
    <w:p w:rsidR="00246957" w:rsidRPr="00B21621" w:rsidRDefault="00FB13A8" w:rsidP="00FB13A8">
      <w:pPr>
        <w:ind w:left="283" w:firstLine="709"/>
        <w:rPr>
          <w:rFonts w:ascii="Arial" w:hAnsi="Arial" w:cs="Arial"/>
          <w:b/>
          <w:sz w:val="20"/>
        </w:rPr>
      </w:pPr>
      <w:r>
        <w:rPr>
          <w:rFonts w:ascii="Arial" w:hAnsi="Arial" w:cs="Arial"/>
          <w:w w:val="80"/>
          <w:sz w:val="20"/>
        </w:rPr>
        <w:t xml:space="preserve">                            </w:t>
      </w:r>
      <w:r w:rsidR="00246957" w:rsidRPr="00B21621">
        <w:rPr>
          <w:rFonts w:ascii="Arial" w:hAnsi="Arial" w:cs="Arial"/>
          <w:w w:val="80"/>
          <w:sz w:val="20"/>
        </w:rPr>
        <w:t>Secretaria de Estado da Administração</w:t>
      </w:r>
      <w:r>
        <w:rPr>
          <w:rFonts w:ascii="Arial" w:hAnsi="Arial" w:cs="Arial"/>
          <w:w w:val="80"/>
          <w:sz w:val="20"/>
        </w:rPr>
        <w:t xml:space="preserve">                                     </w:t>
      </w:r>
      <w:r w:rsidR="00246957" w:rsidRPr="005D54C7">
        <w:rPr>
          <w:rFonts w:ascii="Arial" w:hAnsi="Arial" w:cs="Arial"/>
          <w:b/>
          <w:sz w:val="18"/>
          <w:szCs w:val="18"/>
        </w:rPr>
        <w:t>DE INSTRUÇÃO DE PROCESSO DE APOSENTADORIA</w:t>
      </w:r>
    </w:p>
    <w:p w:rsidR="00246957" w:rsidRPr="00B21621" w:rsidRDefault="00FB13A8" w:rsidP="00246957">
      <w:pPr>
        <w:pStyle w:val="Cabealho"/>
        <w:ind w:left="992"/>
        <w:rPr>
          <w:rFonts w:ascii="Arial" w:hAnsi="Arial" w:cs="Arial"/>
          <w:w w:val="80"/>
          <w:sz w:val="20"/>
        </w:rPr>
      </w:pPr>
      <w:r>
        <w:rPr>
          <w:rFonts w:ascii="Arial" w:hAnsi="Arial" w:cs="Arial"/>
          <w:w w:val="80"/>
          <w:sz w:val="20"/>
        </w:rPr>
        <w:t xml:space="preserve">                            </w:t>
      </w:r>
      <w:r w:rsidR="00246957" w:rsidRPr="00B21621">
        <w:rPr>
          <w:rFonts w:ascii="Arial" w:hAnsi="Arial" w:cs="Arial"/>
          <w:w w:val="80"/>
          <w:sz w:val="20"/>
        </w:rPr>
        <w:t>Instituto de Previdência do Estado de Santa Catarina</w:t>
      </w:r>
    </w:p>
    <w:p w:rsidR="00246957" w:rsidRPr="00F03133" w:rsidRDefault="00246957" w:rsidP="00246957">
      <w:pPr>
        <w:spacing w:before="120" w:after="120"/>
        <w:ind w:left="5670"/>
        <w:jc w:val="right"/>
        <w:rPr>
          <w:rFonts w:ascii="Arial" w:hAnsi="Arial" w:cs="Arial"/>
          <w:b/>
          <w:sz w:val="20"/>
        </w:rPr>
      </w:pPr>
    </w:p>
    <w:tbl>
      <w:tblPr>
        <w:tblW w:w="5004" w:type="pc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600"/>
      </w:tblPr>
      <w:tblGrid>
        <w:gridCol w:w="5550"/>
        <w:gridCol w:w="6124"/>
      </w:tblGrid>
      <w:tr w:rsidR="006579EB" w:rsidRPr="00F03133" w:rsidTr="00C628D1">
        <w:trPr>
          <w:trHeight w:val="112"/>
          <w:tblCellSpacing w:w="20" w:type="dxa"/>
        </w:trPr>
        <w:tc>
          <w:tcPr>
            <w:tcW w:w="4965" w:type="pct"/>
            <w:gridSpan w:val="2"/>
            <w:shd w:val="clear" w:color="auto" w:fill="auto"/>
          </w:tcPr>
          <w:p w:rsidR="002B11F8" w:rsidRPr="00B41DD4" w:rsidRDefault="002B11F8" w:rsidP="004C3570">
            <w:pPr>
              <w:pStyle w:val="NormalWeb"/>
              <w:tabs>
                <w:tab w:val="left" w:pos="9711"/>
              </w:tabs>
              <w:spacing w:before="120" w:beforeAutospacing="0" w:after="120" w:afterAutospacing="0"/>
              <w:ind w:left="74" w:right="21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DD4">
              <w:rPr>
                <w:rFonts w:ascii="Arial" w:hAnsi="Arial" w:cs="Arial"/>
                <w:color w:val="000000"/>
                <w:sz w:val="18"/>
                <w:szCs w:val="18"/>
              </w:rPr>
              <w:t xml:space="preserve">EU, </w: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F81C1D"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F81C1D"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F81C1D"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F81C1D"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F81C1D"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B41DD4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gramStart"/>
            <w:r w:rsidRPr="00B41DD4">
              <w:rPr>
                <w:rFonts w:ascii="Arial" w:hAnsi="Arial" w:cs="Arial"/>
                <w:sz w:val="18"/>
                <w:szCs w:val="18"/>
              </w:rPr>
              <w:t>PORTADOR</w:t>
            </w:r>
            <w:r w:rsidR="001949FB" w:rsidRPr="00B41DD4">
              <w:rPr>
                <w:rFonts w:ascii="Arial" w:hAnsi="Arial" w:cs="Arial"/>
                <w:sz w:val="18"/>
                <w:szCs w:val="18"/>
              </w:rPr>
              <w:t>(</w:t>
            </w:r>
            <w:proofErr w:type="gramEnd"/>
            <w:r w:rsidR="001949FB" w:rsidRPr="00B41DD4">
              <w:rPr>
                <w:rFonts w:ascii="Arial" w:hAnsi="Arial" w:cs="Arial"/>
                <w:sz w:val="18"/>
                <w:szCs w:val="18"/>
              </w:rPr>
              <w:t>A)</w:t>
            </w:r>
            <w:r w:rsidRPr="00B41DD4">
              <w:rPr>
                <w:rFonts w:ascii="Arial" w:hAnsi="Arial" w:cs="Arial"/>
                <w:color w:val="000000"/>
                <w:sz w:val="18"/>
                <w:szCs w:val="18"/>
              </w:rPr>
              <w:t xml:space="preserve">DO CPF Nº </w: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6C76DE" w:rsidRPr="00B41DD4">
              <w:rPr>
                <w:rFonts w:ascii="Arial" w:hAnsi="Arial" w:cs="Arial"/>
                <w:color w:val="000000"/>
                <w:sz w:val="18"/>
                <w:szCs w:val="18"/>
              </w:rPr>
              <w:t xml:space="preserve"> E MATRÍCULA </w:t>
            </w:r>
            <w:r w:rsidRPr="00B41DD4">
              <w:rPr>
                <w:rFonts w:ascii="Arial" w:hAnsi="Arial" w:cs="Arial"/>
                <w:color w:val="000000"/>
                <w:sz w:val="18"/>
                <w:szCs w:val="18"/>
              </w:rPr>
              <w:t xml:space="preserve">Nº </w: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B41DD4">
              <w:rPr>
                <w:rFonts w:ascii="Arial" w:hAnsi="Arial" w:cs="Arial"/>
                <w:color w:val="000000"/>
                <w:sz w:val="18"/>
                <w:szCs w:val="18"/>
              </w:rPr>
              <w:t>, DECLARO, SOB AS PENAS DO ART. 299 DO CÓDIGO PENAL, QUE:</w:t>
            </w:r>
          </w:p>
          <w:p w:rsidR="004C3570" w:rsidRPr="00B41DD4" w:rsidRDefault="004C3570" w:rsidP="004C3570">
            <w:pPr>
              <w:pStyle w:val="NormalWeb"/>
              <w:tabs>
                <w:tab w:val="left" w:pos="9711"/>
              </w:tabs>
              <w:spacing w:before="120" w:beforeAutospacing="0" w:after="120" w:afterAutospacing="0"/>
              <w:ind w:left="74" w:right="21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bookmarkStart w:id="0" w:name="Selecionar1"/>
          <w:p w:rsidR="002B11F8" w:rsidRPr="00B41DD4" w:rsidRDefault="002462D2" w:rsidP="004C3570">
            <w:pPr>
              <w:pStyle w:val="Corpodetexto"/>
              <w:tabs>
                <w:tab w:val="left" w:pos="9711"/>
              </w:tabs>
              <w:spacing w:before="120" w:after="120"/>
              <w:ind w:left="72" w:right="214"/>
              <w:rPr>
                <w:rFonts w:ascii="Arial" w:hAnsi="Arial" w:cs="Arial"/>
                <w:sz w:val="18"/>
                <w:szCs w:val="18"/>
              </w:rPr>
            </w:pPr>
            <w:r w:rsidRPr="00B41DD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B11F8" w:rsidRPr="00B41DD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0"/>
            <w:r w:rsidR="0046355C" w:rsidRPr="00B41DD4">
              <w:rPr>
                <w:rFonts w:ascii="Arial" w:hAnsi="Arial" w:cs="Arial"/>
                <w:sz w:val="18"/>
                <w:szCs w:val="18"/>
              </w:rPr>
              <w:t xml:space="preserve"> NÃO RECEBO </w:t>
            </w:r>
            <w:r w:rsidR="002B11F8" w:rsidRPr="00B41DD4">
              <w:rPr>
                <w:rFonts w:ascii="Arial" w:hAnsi="Arial" w:cs="Arial"/>
                <w:sz w:val="18"/>
                <w:szCs w:val="18"/>
              </w:rPr>
              <w:t xml:space="preserve">PENSÃO </w:t>
            </w:r>
            <w:bookmarkStart w:id="1" w:name="Selecionar2"/>
          </w:p>
          <w:p w:rsidR="002B11F8" w:rsidRPr="00B41DD4" w:rsidRDefault="002B11F8" w:rsidP="004C3570">
            <w:pPr>
              <w:pStyle w:val="Corpodetexto"/>
              <w:tabs>
                <w:tab w:val="left" w:pos="9711"/>
              </w:tabs>
              <w:spacing w:before="120" w:after="120"/>
              <w:ind w:left="72" w:right="214"/>
              <w:rPr>
                <w:rFonts w:ascii="Arial" w:hAnsi="Arial" w:cs="Arial"/>
                <w:sz w:val="18"/>
                <w:szCs w:val="18"/>
              </w:rPr>
            </w:pPr>
          </w:p>
          <w:p w:rsidR="002B11F8" w:rsidRPr="00B41DD4" w:rsidRDefault="002462D2" w:rsidP="004C3570">
            <w:pPr>
              <w:pStyle w:val="Corpodetexto"/>
              <w:tabs>
                <w:tab w:val="left" w:pos="9711"/>
              </w:tabs>
              <w:spacing w:before="120" w:after="120"/>
              <w:ind w:left="72" w:right="2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41DD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B11F8" w:rsidRPr="00B41DD4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"/>
            <w:r w:rsidR="0046355C" w:rsidRPr="00B41DD4">
              <w:rPr>
                <w:rFonts w:ascii="Arial" w:hAnsi="Arial" w:cs="Arial"/>
                <w:sz w:val="18"/>
                <w:szCs w:val="18"/>
              </w:rPr>
              <w:t xml:space="preserve">RECEBO </w:t>
            </w:r>
            <w:r w:rsidR="002B11F8" w:rsidRPr="00B41DD4">
              <w:rPr>
                <w:rFonts w:ascii="Arial" w:hAnsi="Arial" w:cs="Arial"/>
                <w:sz w:val="18"/>
                <w:szCs w:val="18"/>
              </w:rPr>
              <w:t>PENSÃO</w:t>
            </w:r>
            <w:r w:rsidR="001949FB" w:rsidRPr="00B41DD4">
              <w:rPr>
                <w:rFonts w:ascii="Arial" w:hAnsi="Arial" w:cs="Arial"/>
                <w:sz w:val="18"/>
                <w:szCs w:val="18"/>
              </w:rPr>
              <w:t>**</w:t>
            </w:r>
            <w:bookmarkStart w:id="2" w:name="Selecionar3"/>
          </w:p>
          <w:p w:rsidR="002B11F8" w:rsidRPr="00B41DD4" w:rsidRDefault="002B11F8" w:rsidP="004C3570">
            <w:pPr>
              <w:pStyle w:val="Corpodetexto"/>
              <w:tabs>
                <w:tab w:val="left" w:pos="9711"/>
              </w:tabs>
              <w:spacing w:before="120" w:after="120"/>
              <w:ind w:left="72" w:right="214"/>
              <w:rPr>
                <w:rFonts w:ascii="Arial" w:hAnsi="Arial" w:cs="Arial"/>
                <w:sz w:val="18"/>
                <w:szCs w:val="18"/>
              </w:rPr>
            </w:pPr>
          </w:p>
          <w:p w:rsidR="002B11F8" w:rsidRPr="00B41DD4" w:rsidRDefault="002B11F8" w:rsidP="004C3570">
            <w:pPr>
              <w:pStyle w:val="Corpodetexto"/>
              <w:tabs>
                <w:tab w:val="left" w:pos="1410"/>
                <w:tab w:val="left" w:pos="9711"/>
              </w:tabs>
              <w:spacing w:before="120" w:after="120"/>
              <w:ind w:left="497" w:right="214"/>
              <w:rPr>
                <w:rFonts w:ascii="Arial" w:hAnsi="Arial" w:cs="Arial"/>
                <w:sz w:val="18"/>
                <w:szCs w:val="18"/>
              </w:rPr>
            </w:pPr>
            <w:r w:rsidRPr="00B41DD4">
              <w:rPr>
                <w:rFonts w:ascii="Arial" w:hAnsi="Arial" w:cs="Arial"/>
                <w:sz w:val="18"/>
                <w:szCs w:val="18"/>
              </w:rPr>
              <w:t>**</w:t>
            </w:r>
            <w:r w:rsidR="00651C33" w:rsidRPr="00B41DD4">
              <w:rPr>
                <w:rFonts w:ascii="Arial" w:hAnsi="Arial" w:cs="Arial"/>
                <w:sz w:val="18"/>
                <w:szCs w:val="18"/>
              </w:rPr>
              <w:t xml:space="preserve"> CASO RECEBA</w:t>
            </w:r>
            <w:r w:rsidRPr="00B41DD4">
              <w:rPr>
                <w:rFonts w:ascii="Arial" w:hAnsi="Arial" w:cs="Arial"/>
                <w:sz w:val="18"/>
                <w:szCs w:val="18"/>
              </w:rPr>
              <w:t xml:space="preserve"> PENSÃO DEVERÁ DECLARAR:</w:t>
            </w:r>
          </w:p>
          <w:bookmarkEnd w:id="2"/>
          <w:p w:rsidR="002B11F8" w:rsidRPr="00B41DD4" w:rsidRDefault="002B11F8" w:rsidP="004C3570">
            <w:pPr>
              <w:pStyle w:val="Corpodetexto"/>
              <w:tabs>
                <w:tab w:val="left" w:pos="923"/>
                <w:tab w:val="left" w:pos="9711"/>
              </w:tabs>
              <w:spacing w:before="120" w:after="120"/>
              <w:ind w:right="214"/>
              <w:rPr>
                <w:rFonts w:ascii="Arial" w:hAnsi="Arial" w:cs="Arial"/>
                <w:sz w:val="18"/>
                <w:szCs w:val="18"/>
              </w:rPr>
            </w:pPr>
          </w:p>
          <w:p w:rsidR="002B11F8" w:rsidRPr="00B41DD4" w:rsidRDefault="002B11F8" w:rsidP="004C3570">
            <w:pPr>
              <w:pStyle w:val="Corpodetexto"/>
              <w:tabs>
                <w:tab w:val="left" w:pos="923"/>
                <w:tab w:val="left" w:pos="3344"/>
                <w:tab w:val="left" w:pos="9711"/>
              </w:tabs>
              <w:spacing w:before="120" w:after="120"/>
              <w:ind w:left="782" w:right="214" w:hanging="143"/>
              <w:rPr>
                <w:rFonts w:ascii="Arial" w:hAnsi="Arial" w:cs="Arial"/>
                <w:sz w:val="18"/>
                <w:szCs w:val="18"/>
              </w:rPr>
            </w:pPr>
            <w:r w:rsidRPr="00B41DD4">
              <w:rPr>
                <w:rFonts w:ascii="Arial" w:hAnsi="Arial" w:cs="Arial"/>
                <w:sz w:val="18"/>
                <w:szCs w:val="18"/>
              </w:rPr>
              <w:t xml:space="preserve">- DATA DE INÍCIO DO BENEFÍCIO: </w:t>
            </w:r>
            <w:bookmarkStart w:id="3" w:name="Texto4"/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"/>
            <w:r w:rsidRPr="00B41DD4">
              <w:rPr>
                <w:rFonts w:ascii="Arial" w:hAnsi="Arial" w:cs="Arial"/>
                <w:b/>
                <w:sz w:val="18"/>
                <w:szCs w:val="18"/>
              </w:rPr>
              <w:t xml:space="preserve"> /  </w: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 xml:space="preserve"> /  </w: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:rsidR="004C3570" w:rsidRPr="00B41DD4" w:rsidRDefault="004C3570" w:rsidP="004C3570">
            <w:pPr>
              <w:pStyle w:val="Corpodetexto"/>
              <w:tabs>
                <w:tab w:val="left" w:pos="923"/>
                <w:tab w:val="left" w:pos="3344"/>
                <w:tab w:val="left" w:pos="9711"/>
              </w:tabs>
              <w:spacing w:before="120" w:after="120"/>
              <w:ind w:left="782" w:right="214" w:hanging="143"/>
              <w:rPr>
                <w:rFonts w:ascii="Arial" w:hAnsi="Arial" w:cs="Arial"/>
                <w:sz w:val="18"/>
                <w:szCs w:val="18"/>
              </w:rPr>
            </w:pPr>
          </w:p>
          <w:p w:rsidR="002B11F8" w:rsidRPr="00B41DD4" w:rsidRDefault="002B11F8" w:rsidP="004C3570">
            <w:pPr>
              <w:pStyle w:val="Corpodetexto"/>
              <w:tabs>
                <w:tab w:val="left" w:pos="923"/>
                <w:tab w:val="left" w:pos="3344"/>
                <w:tab w:val="left" w:pos="9711"/>
              </w:tabs>
              <w:spacing w:before="120" w:after="120"/>
              <w:ind w:left="782" w:right="214" w:hanging="143"/>
              <w:rPr>
                <w:rFonts w:ascii="Arial" w:hAnsi="Arial" w:cs="Arial"/>
                <w:sz w:val="18"/>
                <w:szCs w:val="18"/>
              </w:rPr>
            </w:pPr>
            <w:r w:rsidRPr="00B41DD4">
              <w:rPr>
                <w:rFonts w:ascii="Arial" w:hAnsi="Arial" w:cs="Arial"/>
                <w:sz w:val="18"/>
                <w:szCs w:val="18"/>
              </w:rPr>
              <w:t xml:space="preserve">- NOME DO ÓRGÃO PAGADOR DA PENSÃO POR MORTE: </w: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:rsidR="004C3570" w:rsidRPr="00B41DD4" w:rsidRDefault="004C3570" w:rsidP="004C3570">
            <w:pPr>
              <w:pStyle w:val="Corpodetexto"/>
              <w:tabs>
                <w:tab w:val="left" w:pos="923"/>
                <w:tab w:val="left" w:pos="3344"/>
                <w:tab w:val="left" w:pos="9711"/>
              </w:tabs>
              <w:spacing w:before="120" w:after="120"/>
              <w:ind w:left="782" w:right="214" w:hanging="143"/>
              <w:rPr>
                <w:rFonts w:ascii="Arial" w:hAnsi="Arial" w:cs="Arial"/>
                <w:sz w:val="18"/>
                <w:szCs w:val="18"/>
              </w:rPr>
            </w:pPr>
          </w:p>
          <w:p w:rsidR="002B11F8" w:rsidRPr="00B41DD4" w:rsidRDefault="002B11F8" w:rsidP="004C3570">
            <w:pPr>
              <w:pStyle w:val="Corpodetexto"/>
              <w:tabs>
                <w:tab w:val="left" w:pos="923"/>
                <w:tab w:val="left" w:pos="3344"/>
                <w:tab w:val="left" w:pos="9711"/>
              </w:tabs>
              <w:spacing w:before="120" w:after="120"/>
              <w:ind w:left="782" w:right="214" w:hanging="143"/>
              <w:rPr>
                <w:rFonts w:ascii="Arial" w:hAnsi="Arial" w:cs="Arial"/>
                <w:b/>
                <w:sz w:val="18"/>
                <w:szCs w:val="18"/>
              </w:rPr>
            </w:pPr>
            <w:r w:rsidRPr="00B41DD4">
              <w:rPr>
                <w:rFonts w:ascii="Arial" w:hAnsi="Arial" w:cs="Arial"/>
                <w:sz w:val="18"/>
                <w:szCs w:val="18"/>
              </w:rPr>
              <w:t>- ÚLTIMA REMUNERAÇÃO BRUTA</w:t>
            </w:r>
            <w:r w:rsidR="001949FB" w:rsidRPr="00B41DD4">
              <w:rPr>
                <w:rFonts w:ascii="Arial" w:hAnsi="Arial" w:cs="Arial"/>
                <w:sz w:val="18"/>
                <w:szCs w:val="18"/>
              </w:rPr>
              <w:t>*</w:t>
            </w:r>
            <w:r w:rsidRPr="00B41DD4">
              <w:rPr>
                <w:rFonts w:ascii="Arial" w:hAnsi="Arial" w:cs="Arial"/>
                <w:sz w:val="18"/>
                <w:szCs w:val="18"/>
              </w:rPr>
              <w:t xml:space="preserve">: R$ </w: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B41DD4">
              <w:rPr>
                <w:rFonts w:ascii="Arial" w:hAnsi="Arial" w:cs="Arial"/>
                <w:sz w:val="18"/>
                <w:szCs w:val="18"/>
              </w:rPr>
              <w:t xml:space="preserve">- MÊS/ANO: </w: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B41DD4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2462D2" w:rsidRPr="00B41DD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:rsidR="002B11F8" w:rsidRPr="00B41DD4" w:rsidRDefault="002B11F8" w:rsidP="004C3570">
            <w:pPr>
              <w:pStyle w:val="Corpodetexto"/>
              <w:tabs>
                <w:tab w:val="left" w:pos="923"/>
                <w:tab w:val="left" w:pos="3344"/>
                <w:tab w:val="left" w:pos="9711"/>
              </w:tabs>
              <w:spacing w:before="120" w:after="120"/>
              <w:ind w:left="782" w:right="214" w:hanging="1"/>
              <w:rPr>
                <w:rFonts w:ascii="Arial" w:hAnsi="Arial" w:cs="Arial"/>
                <w:sz w:val="18"/>
                <w:szCs w:val="18"/>
              </w:rPr>
            </w:pPr>
            <w:r w:rsidRPr="00B41DD4">
              <w:rPr>
                <w:rFonts w:ascii="Arial" w:hAnsi="Arial" w:cs="Arial"/>
                <w:sz w:val="18"/>
                <w:szCs w:val="18"/>
              </w:rPr>
              <w:t xml:space="preserve">* Última remuneração bruta sem considerar valores de 13º salário (abono anual) </w:t>
            </w:r>
          </w:p>
          <w:p w:rsidR="002B11F8" w:rsidRPr="00B41DD4" w:rsidRDefault="002B11F8" w:rsidP="004C3570">
            <w:pPr>
              <w:pStyle w:val="Corpodetexto"/>
              <w:tabs>
                <w:tab w:val="left" w:pos="923"/>
                <w:tab w:val="left" w:pos="3344"/>
                <w:tab w:val="left" w:pos="9711"/>
              </w:tabs>
              <w:spacing w:before="120" w:after="120"/>
              <w:ind w:left="782" w:right="214" w:hanging="1"/>
              <w:rPr>
                <w:rFonts w:ascii="Arial" w:hAnsi="Arial" w:cs="Arial"/>
                <w:sz w:val="18"/>
                <w:szCs w:val="18"/>
              </w:rPr>
            </w:pPr>
          </w:p>
          <w:p w:rsidR="00084821" w:rsidRPr="00B41DD4" w:rsidRDefault="002B11F8" w:rsidP="004C3570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1DD4">
              <w:rPr>
                <w:rFonts w:ascii="Arial" w:hAnsi="Arial" w:cs="Arial"/>
                <w:color w:val="FF0000"/>
                <w:sz w:val="18"/>
                <w:szCs w:val="18"/>
              </w:rPr>
              <w:t>ANEXAR O COMPROVANTE/CONTRACHEQUE DE PAGAMENTO DO OUTRO BENEFÍCIO</w:t>
            </w:r>
          </w:p>
        </w:tc>
      </w:tr>
      <w:tr w:rsidR="002B11F8" w:rsidRPr="00F03133" w:rsidTr="00C628D1">
        <w:trPr>
          <w:trHeight w:val="112"/>
          <w:tblCellSpacing w:w="20" w:type="dxa"/>
        </w:trPr>
        <w:tc>
          <w:tcPr>
            <w:tcW w:w="4965" w:type="pct"/>
            <w:gridSpan w:val="2"/>
            <w:shd w:val="clear" w:color="auto" w:fill="auto"/>
          </w:tcPr>
          <w:p w:rsidR="002B11F8" w:rsidRPr="00B41DD4" w:rsidRDefault="002B11F8" w:rsidP="00F56DB0">
            <w:pPr>
              <w:pStyle w:val="NormalWeb"/>
              <w:spacing w:before="120" w:beforeAutospacing="0" w:after="120" w:afterAutospacing="0"/>
              <w:ind w:left="142" w:right="21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DD4">
              <w:rPr>
                <w:rFonts w:ascii="Arial" w:hAnsi="Arial" w:cs="Arial"/>
                <w:color w:val="000000"/>
                <w:sz w:val="18"/>
                <w:szCs w:val="18"/>
              </w:rPr>
              <w:t xml:space="preserve">A Emenda Constitucional nº 103 de 12 de novembro de 2019, no § 1º do art. 24, prevê que a acumulação de aposentadoria </w:t>
            </w:r>
            <w:r w:rsidR="00ED017B" w:rsidRPr="00B41DD4">
              <w:rPr>
                <w:rFonts w:ascii="Arial" w:hAnsi="Arial" w:cs="Arial"/>
                <w:color w:val="000000"/>
                <w:sz w:val="18"/>
                <w:szCs w:val="18"/>
              </w:rPr>
              <w:t xml:space="preserve">com </w:t>
            </w:r>
            <w:r w:rsidR="00651C33" w:rsidRPr="00B41DD4">
              <w:rPr>
                <w:rFonts w:ascii="Arial" w:hAnsi="Arial" w:cs="Arial"/>
                <w:color w:val="000000"/>
                <w:sz w:val="18"/>
                <w:szCs w:val="18"/>
              </w:rPr>
              <w:t>benefício</w:t>
            </w:r>
            <w:r w:rsidR="00ED017B" w:rsidRPr="00B41DD4">
              <w:rPr>
                <w:rFonts w:ascii="Arial" w:hAnsi="Arial" w:cs="Arial"/>
                <w:color w:val="000000"/>
                <w:sz w:val="18"/>
                <w:szCs w:val="18"/>
              </w:rPr>
              <w:t xml:space="preserve"> de pensão</w:t>
            </w:r>
            <w:r w:rsidR="00286776" w:rsidRPr="00B41DD4">
              <w:rPr>
                <w:rFonts w:ascii="Arial" w:hAnsi="Arial" w:cs="Arial"/>
                <w:color w:val="000000"/>
                <w:sz w:val="18"/>
                <w:szCs w:val="18"/>
              </w:rPr>
              <w:t>fica sujeito</w:t>
            </w:r>
            <w:r w:rsidR="00887EF1" w:rsidRPr="00B41DD4">
              <w:rPr>
                <w:rFonts w:ascii="Arial" w:hAnsi="Arial" w:cs="Arial"/>
                <w:color w:val="000000"/>
                <w:sz w:val="18"/>
                <w:szCs w:val="18"/>
              </w:rPr>
              <w:t xml:space="preserve"> à redução do valor daquele menos vantajoso </w:t>
            </w:r>
            <w:r w:rsidRPr="00B41DD4">
              <w:rPr>
                <w:rFonts w:ascii="Arial" w:hAnsi="Arial" w:cs="Arial"/>
                <w:color w:val="000000"/>
                <w:sz w:val="18"/>
                <w:szCs w:val="18"/>
              </w:rPr>
              <w:t>na seguinte situação de pensão por morte:</w:t>
            </w:r>
          </w:p>
          <w:p w:rsidR="002B11F8" w:rsidRPr="00B41DD4" w:rsidRDefault="002B11F8" w:rsidP="00F56DB0">
            <w:pPr>
              <w:pStyle w:val="NormalWeb"/>
              <w:spacing w:before="120" w:beforeAutospacing="0" w:after="120" w:afterAutospacing="0"/>
              <w:ind w:left="142" w:right="215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DD4"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="0046355C" w:rsidRPr="00B41DD4">
              <w:rPr>
                <w:rFonts w:ascii="Arial" w:hAnsi="Arial" w:cs="Arial"/>
                <w:color w:val="000000"/>
                <w:sz w:val="18"/>
                <w:szCs w:val="18"/>
              </w:rPr>
              <w:t>I</w:t>
            </w:r>
            <w:r w:rsidRPr="00B41DD4">
              <w:rPr>
                <w:rFonts w:ascii="Arial" w:hAnsi="Arial" w:cs="Arial"/>
                <w:color w:val="000000"/>
                <w:sz w:val="18"/>
                <w:szCs w:val="18"/>
              </w:rPr>
              <w:t xml:space="preserve"> - pensão por morte deixada por cônj</w:t>
            </w:r>
            <w:r w:rsidR="00887EF1" w:rsidRPr="00B41DD4">
              <w:rPr>
                <w:rFonts w:ascii="Arial" w:hAnsi="Arial" w:cs="Arial"/>
                <w:color w:val="000000"/>
                <w:sz w:val="18"/>
                <w:szCs w:val="18"/>
              </w:rPr>
              <w:t xml:space="preserve">uge ou companheiro de qualquer </w:t>
            </w:r>
            <w:r w:rsidRPr="00B41DD4">
              <w:rPr>
                <w:rFonts w:ascii="Arial" w:hAnsi="Arial" w:cs="Arial"/>
                <w:color w:val="000000"/>
                <w:sz w:val="18"/>
                <w:szCs w:val="18"/>
              </w:rPr>
              <w:t>regime de previdência social, inclusive as decorrentes das atividades militares, com aposentadoria concedida por qualquer regime de previdência social ou com proventos de inatividade decorrentes das atividades militares.</w:t>
            </w:r>
          </w:p>
          <w:p w:rsidR="002B11F8" w:rsidRPr="00B41DD4" w:rsidRDefault="002B11F8" w:rsidP="00F56DB0">
            <w:pPr>
              <w:pStyle w:val="NormalWeb"/>
              <w:tabs>
                <w:tab w:val="left" w:pos="9711"/>
              </w:tabs>
              <w:spacing w:before="120" w:beforeAutospacing="0" w:after="120" w:afterAutospacing="0"/>
              <w:ind w:left="142" w:right="21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DD4">
              <w:rPr>
                <w:rFonts w:ascii="Arial" w:hAnsi="Arial" w:cs="Arial"/>
                <w:color w:val="000000"/>
                <w:sz w:val="18"/>
                <w:szCs w:val="18"/>
              </w:rPr>
              <w:t xml:space="preserve">A declaração falsa ou diversa </w:t>
            </w:r>
            <w:r w:rsidRPr="00B41DD4">
              <w:rPr>
                <w:rFonts w:ascii="Arial" w:hAnsi="Arial" w:cs="Arial"/>
                <w:sz w:val="18"/>
                <w:szCs w:val="18"/>
              </w:rPr>
              <w:t xml:space="preserve">de fato ou situação real ocorrida, além de obrigar </w:t>
            </w:r>
            <w:r w:rsidR="001949FB" w:rsidRPr="00B41DD4">
              <w:rPr>
                <w:rFonts w:ascii="Arial" w:hAnsi="Arial" w:cs="Arial"/>
                <w:sz w:val="18"/>
                <w:szCs w:val="18"/>
              </w:rPr>
              <w:t>a</w:t>
            </w:r>
            <w:r w:rsidRPr="00B41DD4">
              <w:rPr>
                <w:rFonts w:ascii="Arial" w:hAnsi="Arial" w:cs="Arial"/>
                <w:sz w:val="18"/>
                <w:szCs w:val="18"/>
              </w:rPr>
              <w:t xml:space="preserve"> devolução de eventuais importâncias recebidas indevidamente, quando for o caso, sujeitará</w:t>
            </w:r>
            <w:r w:rsidR="001949FB" w:rsidRPr="00B41DD4">
              <w:rPr>
                <w:rFonts w:ascii="Arial" w:hAnsi="Arial" w:cs="Arial"/>
                <w:sz w:val="18"/>
                <w:szCs w:val="18"/>
              </w:rPr>
              <w:t xml:space="preserve"> o declarante</w:t>
            </w:r>
            <w:r w:rsidRPr="00B41DD4">
              <w:rPr>
                <w:rFonts w:ascii="Arial" w:hAnsi="Arial" w:cs="Arial"/>
                <w:sz w:val="18"/>
                <w:szCs w:val="18"/>
              </w:rPr>
              <w:t xml:space="preserve"> às penalidades previstas nos arts</w:t>
            </w:r>
            <w:r w:rsidRPr="00B41DD4">
              <w:rPr>
                <w:rFonts w:ascii="Arial" w:hAnsi="Arial" w:cs="Arial"/>
                <w:color w:val="000000"/>
                <w:sz w:val="18"/>
                <w:szCs w:val="18"/>
              </w:rPr>
              <w:t>. 171 e 299 do Código Penal.</w:t>
            </w:r>
          </w:p>
        </w:tc>
      </w:tr>
      <w:tr w:rsidR="002B11F8" w:rsidRPr="00F03133" w:rsidTr="00C628D1">
        <w:trPr>
          <w:trHeight w:val="112"/>
          <w:tblCellSpacing w:w="20" w:type="dxa"/>
        </w:trPr>
        <w:tc>
          <w:tcPr>
            <w:tcW w:w="2359" w:type="pct"/>
            <w:shd w:val="clear" w:color="auto" w:fill="auto"/>
          </w:tcPr>
          <w:p w:rsidR="002B11F8" w:rsidRPr="00B41DD4" w:rsidRDefault="002B11F8" w:rsidP="004C357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B41DD4">
              <w:rPr>
                <w:rFonts w:ascii="Arial" w:hAnsi="Arial" w:cs="Arial"/>
                <w:sz w:val="18"/>
                <w:szCs w:val="18"/>
              </w:rPr>
              <w:t>LOCAL</w:t>
            </w:r>
          </w:p>
          <w:p w:rsidR="002B11F8" w:rsidRPr="00B41DD4" w:rsidRDefault="002462D2" w:rsidP="004C357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B41DD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3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2B11F8" w:rsidRPr="00B41DD4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B11F8"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2B11F8"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2B11F8"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2B11F8"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2B11F8" w:rsidRPr="00B41DD4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588" w:type="pct"/>
            <w:shd w:val="clear" w:color="auto" w:fill="auto"/>
          </w:tcPr>
          <w:p w:rsidR="002B11F8" w:rsidRPr="00B41DD4" w:rsidRDefault="002B11F8" w:rsidP="004C357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B41DD4">
              <w:rPr>
                <w:rFonts w:ascii="Arial" w:hAnsi="Arial" w:cs="Arial"/>
                <w:sz w:val="18"/>
                <w:szCs w:val="18"/>
              </w:rPr>
              <w:t>D</w:t>
            </w:r>
            <w:r w:rsidR="00521E45" w:rsidRPr="00B41DD4">
              <w:rPr>
                <w:rFonts w:ascii="Arial" w:hAnsi="Arial" w:cs="Arial"/>
                <w:sz w:val="18"/>
                <w:szCs w:val="18"/>
              </w:rPr>
              <w:t>ATA</w:t>
            </w:r>
          </w:p>
          <w:p w:rsidR="002B11F8" w:rsidRPr="00B41DD4" w:rsidRDefault="002462D2" w:rsidP="004C3570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B41DD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11F8" w:rsidRPr="00B41DD4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B11F8" w:rsidRPr="00B41DD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2B11F8" w:rsidRPr="00B41DD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2B11F8" w:rsidRPr="00B41DD4">
              <w:rPr>
                <w:rFonts w:ascii="Arial" w:hAnsi="Arial" w:cs="Arial"/>
                <w:b/>
                <w:sz w:val="18"/>
                <w:szCs w:val="18"/>
              </w:rPr>
              <w:t xml:space="preserve"> / 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B11F8" w:rsidRPr="00B41DD4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B11F8" w:rsidRPr="00B41DD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2B11F8" w:rsidRPr="00B41DD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="002B11F8" w:rsidRPr="00B41DD4">
              <w:rPr>
                <w:rFonts w:ascii="Arial" w:hAnsi="Arial" w:cs="Arial"/>
                <w:b/>
                <w:sz w:val="18"/>
                <w:szCs w:val="18"/>
              </w:rPr>
              <w:t xml:space="preserve"> / 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2B11F8" w:rsidRPr="00B41DD4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2B11F8" w:rsidRPr="00B41DD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2B11F8" w:rsidRPr="00B41DD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2B11F8" w:rsidRPr="00B41DD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2B11F8" w:rsidRPr="00B41DD4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B41DD4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  <w:tr w:rsidR="002B11F8" w:rsidRPr="00F03133" w:rsidTr="00C628D1">
        <w:trPr>
          <w:trHeight w:val="604"/>
          <w:tblCellSpacing w:w="20" w:type="dxa"/>
        </w:trPr>
        <w:tc>
          <w:tcPr>
            <w:tcW w:w="4965" w:type="pct"/>
            <w:gridSpan w:val="2"/>
            <w:shd w:val="clear" w:color="auto" w:fill="auto"/>
          </w:tcPr>
          <w:p w:rsidR="0046355C" w:rsidRPr="00B41DD4" w:rsidRDefault="002B11F8" w:rsidP="004C3570">
            <w:pPr>
              <w:pStyle w:val="NormalWeb"/>
              <w:spacing w:before="120" w:beforeAutospacing="0" w:after="120" w:afterAutospacing="0"/>
              <w:ind w:right="21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41DD4">
              <w:rPr>
                <w:rFonts w:ascii="Arial" w:hAnsi="Arial" w:cs="Arial"/>
                <w:color w:val="000000"/>
                <w:sz w:val="18"/>
                <w:szCs w:val="18"/>
              </w:rPr>
              <w:t>ASSINATURA DO DECLARANTE</w:t>
            </w:r>
          </w:p>
          <w:p w:rsidR="0046355C" w:rsidRPr="00B41DD4" w:rsidRDefault="0046355C" w:rsidP="004C3570">
            <w:pPr>
              <w:pStyle w:val="NormalWeb"/>
              <w:spacing w:before="120" w:beforeAutospacing="0" w:after="120" w:afterAutospacing="0"/>
              <w:ind w:right="214"/>
              <w:jc w:val="both"/>
              <w:rPr>
                <w:rFonts w:ascii="Arial" w:hAnsi="Arial" w:cs="Arial"/>
                <w:bCs/>
                <w:color w:val="FF0000"/>
                <w:sz w:val="18"/>
                <w:szCs w:val="18"/>
              </w:rPr>
            </w:pPr>
          </w:p>
        </w:tc>
      </w:tr>
      <w:tr w:rsidR="002B11F8" w:rsidRPr="00F03133" w:rsidTr="00C628D1">
        <w:trPr>
          <w:trHeight w:val="438"/>
          <w:tblCellSpacing w:w="20" w:type="dxa"/>
        </w:trPr>
        <w:tc>
          <w:tcPr>
            <w:tcW w:w="4965" w:type="pct"/>
            <w:gridSpan w:val="2"/>
            <w:shd w:val="clear" w:color="auto" w:fill="auto"/>
          </w:tcPr>
          <w:p w:rsidR="002B11F8" w:rsidRPr="00B41DD4" w:rsidRDefault="00887EF1" w:rsidP="00C628D1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41DD4">
              <w:rPr>
                <w:rFonts w:ascii="Arial" w:hAnsi="Arial" w:cs="Arial"/>
                <w:sz w:val="15"/>
                <w:szCs w:val="15"/>
              </w:rPr>
              <w:t xml:space="preserve">IPREV: </w:t>
            </w:r>
            <w:r w:rsidR="002B11F8" w:rsidRPr="00B41DD4">
              <w:rPr>
                <w:rFonts w:ascii="Arial" w:hAnsi="Arial" w:cs="Arial"/>
                <w:sz w:val="15"/>
                <w:szCs w:val="15"/>
              </w:rPr>
              <w:t>Rua Visconde de Ouro Preto, 291</w:t>
            </w:r>
            <w:r w:rsidR="00F56DB0" w:rsidRPr="00B41DD4">
              <w:rPr>
                <w:rFonts w:ascii="Arial" w:hAnsi="Arial" w:cs="Arial"/>
                <w:sz w:val="15"/>
                <w:szCs w:val="15"/>
              </w:rPr>
              <w:t xml:space="preserve">, </w:t>
            </w:r>
            <w:r w:rsidR="002B11F8" w:rsidRPr="00B41DD4">
              <w:rPr>
                <w:rFonts w:ascii="Arial" w:hAnsi="Arial" w:cs="Arial"/>
                <w:sz w:val="15"/>
                <w:szCs w:val="15"/>
              </w:rPr>
              <w:t>Centro</w:t>
            </w:r>
            <w:r w:rsidR="00F56DB0" w:rsidRPr="00B41DD4">
              <w:rPr>
                <w:rFonts w:ascii="Arial" w:hAnsi="Arial" w:cs="Arial"/>
                <w:sz w:val="15"/>
                <w:szCs w:val="15"/>
              </w:rPr>
              <w:t>,</w:t>
            </w:r>
            <w:r w:rsidR="002B11F8" w:rsidRPr="00B41DD4">
              <w:rPr>
                <w:rFonts w:ascii="Arial" w:hAnsi="Arial" w:cs="Arial"/>
                <w:sz w:val="15"/>
                <w:szCs w:val="15"/>
              </w:rPr>
              <w:t xml:space="preserve"> Florianópolis</w:t>
            </w:r>
            <w:r w:rsidR="00F56DB0" w:rsidRPr="00B41DD4">
              <w:rPr>
                <w:rFonts w:ascii="Arial" w:hAnsi="Arial" w:cs="Arial"/>
                <w:sz w:val="15"/>
                <w:szCs w:val="15"/>
              </w:rPr>
              <w:t>/</w:t>
            </w:r>
            <w:r w:rsidR="002B11F8" w:rsidRPr="00B41DD4">
              <w:rPr>
                <w:rFonts w:ascii="Arial" w:hAnsi="Arial" w:cs="Arial"/>
                <w:sz w:val="15"/>
                <w:szCs w:val="15"/>
              </w:rPr>
              <w:t xml:space="preserve">SC - CEP 88020-040 </w:t>
            </w:r>
            <w:r w:rsidR="00F56DB0" w:rsidRPr="00B41DD4">
              <w:rPr>
                <w:rFonts w:ascii="Arial" w:hAnsi="Arial" w:cs="Arial"/>
                <w:sz w:val="15"/>
                <w:szCs w:val="15"/>
              </w:rPr>
              <w:t>-</w:t>
            </w:r>
            <w:r w:rsidR="002B11F8" w:rsidRPr="00B41DD4">
              <w:rPr>
                <w:rFonts w:ascii="Arial" w:hAnsi="Arial" w:cs="Arial"/>
                <w:sz w:val="15"/>
                <w:szCs w:val="15"/>
              </w:rPr>
              <w:t xml:space="preserve"> Fone: (48) 3665</w:t>
            </w:r>
            <w:r w:rsidR="00F56DB0" w:rsidRPr="00B41DD4">
              <w:rPr>
                <w:rFonts w:ascii="Arial" w:hAnsi="Arial" w:cs="Arial"/>
                <w:sz w:val="15"/>
                <w:szCs w:val="15"/>
              </w:rPr>
              <w:t>-</w:t>
            </w:r>
            <w:r w:rsidR="002B11F8" w:rsidRPr="00B41DD4">
              <w:rPr>
                <w:rFonts w:ascii="Arial" w:hAnsi="Arial" w:cs="Arial"/>
                <w:sz w:val="15"/>
                <w:szCs w:val="15"/>
              </w:rPr>
              <w:t>4600</w:t>
            </w:r>
            <w:hyperlink r:id="rId9" w:history="1">
              <w:r w:rsidR="002B11F8" w:rsidRPr="00B41DD4">
                <w:rPr>
                  <w:rStyle w:val="Hyperlink"/>
                  <w:rFonts w:ascii="Arial" w:hAnsi="Arial" w:cs="Arial"/>
                  <w:color w:val="auto"/>
                  <w:sz w:val="15"/>
                  <w:szCs w:val="15"/>
                </w:rPr>
                <w:t>www.iprev.sc.gov.br</w:t>
              </w:r>
            </w:hyperlink>
            <w:r w:rsidR="002B11F8" w:rsidRPr="00B41DD4">
              <w:rPr>
                <w:rFonts w:ascii="Arial" w:hAnsi="Arial" w:cs="Arial"/>
                <w:sz w:val="15"/>
                <w:szCs w:val="15"/>
              </w:rPr>
              <w:t xml:space="preserve"> - </w:t>
            </w:r>
            <w:proofErr w:type="gramStart"/>
            <w:r w:rsidR="002B11F8" w:rsidRPr="00B41DD4">
              <w:rPr>
                <w:rFonts w:ascii="Arial" w:hAnsi="Arial" w:cs="Arial"/>
                <w:sz w:val="15"/>
                <w:szCs w:val="15"/>
              </w:rPr>
              <w:t>e-mail:</w:t>
            </w:r>
            <w:proofErr w:type="gramEnd"/>
            <w:hyperlink r:id="rId10" w:history="1">
              <w:r w:rsidR="00F56DB0" w:rsidRPr="00B41DD4">
                <w:rPr>
                  <w:rStyle w:val="Hyperlink"/>
                  <w:rFonts w:ascii="Arial" w:hAnsi="Arial" w:cs="Arial"/>
                  <w:color w:val="auto"/>
                  <w:sz w:val="15"/>
                  <w:szCs w:val="15"/>
                </w:rPr>
                <w:t>iprev@iprev.sc.gov.br</w:t>
              </w:r>
            </w:hyperlink>
          </w:p>
        </w:tc>
      </w:tr>
    </w:tbl>
    <w:p w:rsidR="008C40CA" w:rsidRPr="00F03133" w:rsidRDefault="008C40CA" w:rsidP="004C3570">
      <w:pPr>
        <w:spacing w:before="120" w:after="120"/>
        <w:rPr>
          <w:rFonts w:ascii="Arial" w:hAnsi="Arial" w:cs="Arial"/>
          <w:color w:val="808080"/>
          <w:sz w:val="18"/>
          <w:szCs w:val="18"/>
        </w:rPr>
      </w:pPr>
    </w:p>
    <w:sectPr w:rsidR="008C40CA" w:rsidRPr="00F03133" w:rsidSect="00F03133">
      <w:headerReference w:type="even" r:id="rId11"/>
      <w:headerReference w:type="default" r:id="rId12"/>
      <w:footerReference w:type="default" r:id="rId13"/>
      <w:pgSz w:w="11907" w:h="16840" w:code="9"/>
      <w:pgMar w:top="1134" w:right="284" w:bottom="851" w:left="28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125" w:rsidRDefault="00A37125">
      <w:r>
        <w:separator/>
      </w:r>
    </w:p>
  </w:endnote>
  <w:endnote w:type="continuationSeparator" w:id="1">
    <w:p w:rsidR="00A37125" w:rsidRDefault="00A371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024" w:rsidRPr="00D91024" w:rsidRDefault="00D91024">
    <w:pPr>
      <w:pStyle w:val="Rodap"/>
      <w:rPr>
        <w:rFonts w:ascii="Arial" w:hAnsi="Arial" w:cs="Arial"/>
        <w:sz w:val="16"/>
        <w:szCs w:val="16"/>
      </w:rPr>
    </w:pPr>
  </w:p>
  <w:p w:rsidR="00D91024" w:rsidRPr="00D91024" w:rsidRDefault="00D91024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2B11F8">
      <w:rPr>
        <w:rFonts w:ascii="Arial" w:hAnsi="Arial" w:cs="Arial"/>
        <w:color w:val="808080"/>
        <w:sz w:val="16"/>
        <w:szCs w:val="16"/>
      </w:rPr>
      <w:tab/>
    </w:r>
    <w:r w:rsidR="002B11F8">
      <w:rPr>
        <w:rFonts w:ascii="Arial" w:hAnsi="Arial" w:cs="Arial"/>
        <w:color w:val="808080"/>
        <w:sz w:val="16"/>
        <w:szCs w:val="16"/>
      </w:rPr>
      <w:tab/>
      <w:t>MRL-2</w:t>
    </w:r>
    <w:r w:rsidR="00620950">
      <w:rPr>
        <w:rFonts w:ascii="Arial" w:hAnsi="Arial" w:cs="Arial"/>
        <w:color w:val="808080"/>
        <w:sz w:val="16"/>
        <w:szCs w:val="16"/>
      </w:rPr>
      <w:t>32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125" w:rsidRDefault="00A37125">
      <w:r>
        <w:separator/>
      </w:r>
    </w:p>
  </w:footnote>
  <w:footnote w:type="continuationSeparator" w:id="1">
    <w:p w:rsidR="00A37125" w:rsidRDefault="00A371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399E" w:rsidRDefault="00307382">
    <w:pPr>
      <w:pStyle w:val="Cabealho"/>
    </w:pPr>
    <w:r>
      <w:rPr>
        <w:rFonts w:ascii="Verdana" w:hAnsi="Verdana" w:cs="Arial"/>
        <w:b/>
        <w:noProof/>
        <w:sz w:val="22"/>
        <w:szCs w:val="22"/>
      </w:rPr>
      <w:drawing>
        <wp:inline distT="0" distB="0" distL="0" distR="0">
          <wp:extent cx="4324350" cy="5762625"/>
          <wp:effectExtent l="19050" t="0" r="0" b="0"/>
          <wp:docPr id="4" name="Imagem 4" descr="logo completo iprev verde esc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mpleto iprev verde esc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576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5CC4" w:rsidRPr="00123189" w:rsidRDefault="00B95CC4" w:rsidP="001139BD">
    <w:pPr>
      <w:pStyle w:val="Cabealho"/>
      <w:ind w:left="993"/>
      <w:rPr>
        <w:w w:val="80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33A8"/>
    <w:multiLevelType w:val="hybridMultilevel"/>
    <w:tmpl w:val="FCD631D2"/>
    <w:lvl w:ilvl="0" w:tplc="AB8EFF7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F44F02"/>
    <w:multiLevelType w:val="multilevel"/>
    <w:tmpl w:val="7B1A35FC"/>
    <w:lvl w:ilvl="0">
      <w:numFmt w:val="bullet"/>
      <w:lvlText w:val="-"/>
      <w:lvlJc w:val="left"/>
      <w:pPr>
        <w:ind w:left="568" w:hanging="99"/>
      </w:pPr>
      <w:rPr>
        <w:rFonts w:ascii="Arial" w:eastAsia="Arial" w:hAnsi="Arial" w:cs="Arial"/>
        <w:w w:val="100"/>
        <w:sz w:val="16"/>
        <w:szCs w:val="16"/>
        <w:lang w:val="pt-PT" w:eastAsia="en-US" w:bidi="ar-SA"/>
      </w:rPr>
    </w:lvl>
    <w:lvl w:ilvl="1">
      <w:numFmt w:val="bullet"/>
      <w:lvlText w:val="•"/>
      <w:lvlJc w:val="left"/>
      <w:pPr>
        <w:ind w:left="1510" w:hanging="99"/>
      </w:pPr>
      <w:rPr>
        <w:lang w:val="pt-PT" w:eastAsia="en-US" w:bidi="ar-SA"/>
      </w:rPr>
    </w:lvl>
    <w:lvl w:ilvl="2">
      <w:numFmt w:val="bullet"/>
      <w:lvlText w:val="•"/>
      <w:lvlJc w:val="left"/>
      <w:pPr>
        <w:ind w:left="2461" w:hanging="99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412" w:hanging="99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363" w:hanging="99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313" w:hanging="99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264" w:hanging="99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215" w:hanging="99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166" w:hanging="99"/>
      </w:pPr>
      <w:rPr>
        <w:lang w:val="pt-PT" w:eastAsia="en-US" w:bidi="ar-SA"/>
      </w:rPr>
    </w:lvl>
  </w:abstractNum>
  <w:abstractNum w:abstractNumId="2">
    <w:nsid w:val="586863E6"/>
    <w:multiLevelType w:val="singleLevel"/>
    <w:tmpl w:val="571091EA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62884E63"/>
    <w:multiLevelType w:val="hybridMultilevel"/>
    <w:tmpl w:val="495A4EBA"/>
    <w:lvl w:ilvl="0" w:tplc="70D63D7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853CC8"/>
    <w:multiLevelType w:val="multilevel"/>
    <w:tmpl w:val="F8B85D4A"/>
    <w:lvl w:ilvl="0">
      <w:numFmt w:val="bullet"/>
      <w:lvlText w:val="-"/>
      <w:lvlJc w:val="left"/>
      <w:pPr>
        <w:ind w:left="561" w:hanging="99"/>
      </w:pPr>
      <w:rPr>
        <w:rFonts w:ascii="Arial" w:eastAsia="Arial" w:hAnsi="Arial" w:cs="Arial"/>
        <w:b/>
        <w:bCs/>
        <w:w w:val="100"/>
        <w:sz w:val="16"/>
        <w:szCs w:val="16"/>
        <w:lang w:val="pt-PT" w:eastAsia="en-US" w:bidi="ar-SA"/>
      </w:rPr>
    </w:lvl>
    <w:lvl w:ilvl="1">
      <w:numFmt w:val="bullet"/>
      <w:lvlText w:val="•"/>
      <w:lvlJc w:val="left"/>
      <w:pPr>
        <w:ind w:left="1510" w:hanging="99"/>
      </w:pPr>
      <w:rPr>
        <w:lang w:val="pt-PT" w:eastAsia="en-US" w:bidi="ar-SA"/>
      </w:rPr>
    </w:lvl>
    <w:lvl w:ilvl="2">
      <w:numFmt w:val="bullet"/>
      <w:lvlText w:val="•"/>
      <w:lvlJc w:val="left"/>
      <w:pPr>
        <w:ind w:left="2461" w:hanging="99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412" w:hanging="99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363" w:hanging="99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313" w:hanging="99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264" w:hanging="99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215" w:hanging="99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166" w:hanging="99"/>
      </w:pPr>
      <w:rPr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cumentProtection w:edit="forms" w:enforcement="1" w:cryptProviderType="rsaFull" w:cryptAlgorithmClass="hash" w:cryptAlgorithmType="typeAny" w:cryptAlgorithmSid="4" w:cryptSpinCount="50000" w:hash="CGeF5h/eriz0+JEopTrkbFCyL7w=" w:salt="4JdajY1MjJtwP5lLvkEm8w==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C25CF6"/>
    <w:rsid w:val="000038DA"/>
    <w:rsid w:val="0000517D"/>
    <w:rsid w:val="00015E48"/>
    <w:rsid w:val="00031A45"/>
    <w:rsid w:val="00034188"/>
    <w:rsid w:val="00047B2B"/>
    <w:rsid w:val="0005128B"/>
    <w:rsid w:val="00061F2F"/>
    <w:rsid w:val="00084821"/>
    <w:rsid w:val="00095A32"/>
    <w:rsid w:val="00097B83"/>
    <w:rsid w:val="000B3965"/>
    <w:rsid w:val="000F6063"/>
    <w:rsid w:val="001139BD"/>
    <w:rsid w:val="00115324"/>
    <w:rsid w:val="00123189"/>
    <w:rsid w:val="00131878"/>
    <w:rsid w:val="001413CF"/>
    <w:rsid w:val="00162A2E"/>
    <w:rsid w:val="00162B1A"/>
    <w:rsid w:val="001707D1"/>
    <w:rsid w:val="00173A77"/>
    <w:rsid w:val="00180E4C"/>
    <w:rsid w:val="00184FA0"/>
    <w:rsid w:val="001949FB"/>
    <w:rsid w:val="00195115"/>
    <w:rsid w:val="00197D5D"/>
    <w:rsid w:val="001B08FB"/>
    <w:rsid w:val="001B6F00"/>
    <w:rsid w:val="001C11D5"/>
    <w:rsid w:val="001C5E11"/>
    <w:rsid w:val="001C617F"/>
    <w:rsid w:val="001D3368"/>
    <w:rsid w:val="001F5B0D"/>
    <w:rsid w:val="001F71CD"/>
    <w:rsid w:val="00200F0F"/>
    <w:rsid w:val="002010ED"/>
    <w:rsid w:val="00202357"/>
    <w:rsid w:val="00215135"/>
    <w:rsid w:val="002161FD"/>
    <w:rsid w:val="002302EB"/>
    <w:rsid w:val="00231F91"/>
    <w:rsid w:val="0024522B"/>
    <w:rsid w:val="002462D2"/>
    <w:rsid w:val="00246957"/>
    <w:rsid w:val="00250FD3"/>
    <w:rsid w:val="00254B15"/>
    <w:rsid w:val="00257F97"/>
    <w:rsid w:val="0027495A"/>
    <w:rsid w:val="00286776"/>
    <w:rsid w:val="002A39F5"/>
    <w:rsid w:val="002A3A72"/>
    <w:rsid w:val="002A49F8"/>
    <w:rsid w:val="002B0B08"/>
    <w:rsid w:val="002B11F8"/>
    <w:rsid w:val="002B12B1"/>
    <w:rsid w:val="002D6C98"/>
    <w:rsid w:val="002E0DFF"/>
    <w:rsid w:val="00303A32"/>
    <w:rsid w:val="00304C22"/>
    <w:rsid w:val="00307382"/>
    <w:rsid w:val="00312FFD"/>
    <w:rsid w:val="00313B59"/>
    <w:rsid w:val="00315F2C"/>
    <w:rsid w:val="003179F7"/>
    <w:rsid w:val="003234D2"/>
    <w:rsid w:val="0033065E"/>
    <w:rsid w:val="003504CC"/>
    <w:rsid w:val="00394970"/>
    <w:rsid w:val="0039605E"/>
    <w:rsid w:val="00397ADB"/>
    <w:rsid w:val="003A4359"/>
    <w:rsid w:val="003A7251"/>
    <w:rsid w:val="003B6238"/>
    <w:rsid w:val="003C11EB"/>
    <w:rsid w:val="003C7C09"/>
    <w:rsid w:val="003F1115"/>
    <w:rsid w:val="003F45EA"/>
    <w:rsid w:val="003F49B0"/>
    <w:rsid w:val="004223FB"/>
    <w:rsid w:val="0046355C"/>
    <w:rsid w:val="00467E3C"/>
    <w:rsid w:val="00471E31"/>
    <w:rsid w:val="0048062D"/>
    <w:rsid w:val="004A1012"/>
    <w:rsid w:val="004B5786"/>
    <w:rsid w:val="004B7786"/>
    <w:rsid w:val="004B7CC5"/>
    <w:rsid w:val="004C3570"/>
    <w:rsid w:val="004C5E3B"/>
    <w:rsid w:val="004C746B"/>
    <w:rsid w:val="004D5850"/>
    <w:rsid w:val="004E5B51"/>
    <w:rsid w:val="004E6C77"/>
    <w:rsid w:val="00503DAA"/>
    <w:rsid w:val="0050708B"/>
    <w:rsid w:val="00507DFF"/>
    <w:rsid w:val="0051206E"/>
    <w:rsid w:val="0051781B"/>
    <w:rsid w:val="00521E45"/>
    <w:rsid w:val="005254D1"/>
    <w:rsid w:val="00536085"/>
    <w:rsid w:val="00547A32"/>
    <w:rsid w:val="0055248A"/>
    <w:rsid w:val="00553457"/>
    <w:rsid w:val="00583F2E"/>
    <w:rsid w:val="00596F6C"/>
    <w:rsid w:val="005A642B"/>
    <w:rsid w:val="005C7081"/>
    <w:rsid w:val="005D00CD"/>
    <w:rsid w:val="005D54C7"/>
    <w:rsid w:val="006050B1"/>
    <w:rsid w:val="00607E25"/>
    <w:rsid w:val="00611299"/>
    <w:rsid w:val="00620950"/>
    <w:rsid w:val="00621438"/>
    <w:rsid w:val="006344EE"/>
    <w:rsid w:val="00651C33"/>
    <w:rsid w:val="006579EB"/>
    <w:rsid w:val="00670156"/>
    <w:rsid w:val="00691363"/>
    <w:rsid w:val="00695EA4"/>
    <w:rsid w:val="006C115B"/>
    <w:rsid w:val="006C7314"/>
    <w:rsid w:val="006C76DE"/>
    <w:rsid w:val="006E7F6A"/>
    <w:rsid w:val="006F4FD7"/>
    <w:rsid w:val="007057F4"/>
    <w:rsid w:val="00716FBE"/>
    <w:rsid w:val="0072057D"/>
    <w:rsid w:val="007318B9"/>
    <w:rsid w:val="00743E43"/>
    <w:rsid w:val="00750BBA"/>
    <w:rsid w:val="007557D9"/>
    <w:rsid w:val="00763B9D"/>
    <w:rsid w:val="00767418"/>
    <w:rsid w:val="0077018E"/>
    <w:rsid w:val="00771D22"/>
    <w:rsid w:val="00782F6A"/>
    <w:rsid w:val="00795CD5"/>
    <w:rsid w:val="007A3311"/>
    <w:rsid w:val="007B69B4"/>
    <w:rsid w:val="007E5011"/>
    <w:rsid w:val="007E70EA"/>
    <w:rsid w:val="007F0EDC"/>
    <w:rsid w:val="007F4F34"/>
    <w:rsid w:val="00824040"/>
    <w:rsid w:val="00835A36"/>
    <w:rsid w:val="00844426"/>
    <w:rsid w:val="00847F2F"/>
    <w:rsid w:val="00850782"/>
    <w:rsid w:val="00853468"/>
    <w:rsid w:val="00862276"/>
    <w:rsid w:val="008622E0"/>
    <w:rsid w:val="0087591A"/>
    <w:rsid w:val="0087738F"/>
    <w:rsid w:val="00887EF1"/>
    <w:rsid w:val="0089145B"/>
    <w:rsid w:val="0089495D"/>
    <w:rsid w:val="008A05D8"/>
    <w:rsid w:val="008A0AF4"/>
    <w:rsid w:val="008C40CA"/>
    <w:rsid w:val="008C54AC"/>
    <w:rsid w:val="008C75A3"/>
    <w:rsid w:val="008D0F05"/>
    <w:rsid w:val="008D212C"/>
    <w:rsid w:val="008D6416"/>
    <w:rsid w:val="008E00A5"/>
    <w:rsid w:val="008E48CC"/>
    <w:rsid w:val="008E7098"/>
    <w:rsid w:val="008F3D52"/>
    <w:rsid w:val="009008BE"/>
    <w:rsid w:val="00914A46"/>
    <w:rsid w:val="00917753"/>
    <w:rsid w:val="0092156D"/>
    <w:rsid w:val="00923C98"/>
    <w:rsid w:val="00935ECB"/>
    <w:rsid w:val="0097396F"/>
    <w:rsid w:val="0097404C"/>
    <w:rsid w:val="0099513C"/>
    <w:rsid w:val="009A0383"/>
    <w:rsid w:val="009A67B3"/>
    <w:rsid w:val="009C1590"/>
    <w:rsid w:val="009C3377"/>
    <w:rsid w:val="009D3694"/>
    <w:rsid w:val="009D5C31"/>
    <w:rsid w:val="009D6C94"/>
    <w:rsid w:val="009E3C18"/>
    <w:rsid w:val="009F35B3"/>
    <w:rsid w:val="00A0120B"/>
    <w:rsid w:val="00A10075"/>
    <w:rsid w:val="00A3465D"/>
    <w:rsid w:val="00A36F8C"/>
    <w:rsid w:val="00A37125"/>
    <w:rsid w:val="00A40427"/>
    <w:rsid w:val="00A50225"/>
    <w:rsid w:val="00A51F4B"/>
    <w:rsid w:val="00A63487"/>
    <w:rsid w:val="00A75BAC"/>
    <w:rsid w:val="00A8491C"/>
    <w:rsid w:val="00AA11B2"/>
    <w:rsid w:val="00AB2148"/>
    <w:rsid w:val="00AB52F8"/>
    <w:rsid w:val="00B21621"/>
    <w:rsid w:val="00B226F1"/>
    <w:rsid w:val="00B2401D"/>
    <w:rsid w:val="00B362B5"/>
    <w:rsid w:val="00B41DD4"/>
    <w:rsid w:val="00B4635B"/>
    <w:rsid w:val="00B61D4E"/>
    <w:rsid w:val="00B753BD"/>
    <w:rsid w:val="00B7557E"/>
    <w:rsid w:val="00B94951"/>
    <w:rsid w:val="00B94B55"/>
    <w:rsid w:val="00B95CC4"/>
    <w:rsid w:val="00BA017F"/>
    <w:rsid w:val="00BA0C0B"/>
    <w:rsid w:val="00BA16E9"/>
    <w:rsid w:val="00BA7508"/>
    <w:rsid w:val="00BD2AC2"/>
    <w:rsid w:val="00BF7186"/>
    <w:rsid w:val="00C1404A"/>
    <w:rsid w:val="00C217AF"/>
    <w:rsid w:val="00C24EF3"/>
    <w:rsid w:val="00C25CF6"/>
    <w:rsid w:val="00C25FB7"/>
    <w:rsid w:val="00C44A9F"/>
    <w:rsid w:val="00C61DAA"/>
    <w:rsid w:val="00C628D1"/>
    <w:rsid w:val="00C8165D"/>
    <w:rsid w:val="00C83C31"/>
    <w:rsid w:val="00CB4874"/>
    <w:rsid w:val="00CC29CE"/>
    <w:rsid w:val="00CD2A44"/>
    <w:rsid w:val="00CD4266"/>
    <w:rsid w:val="00CE798D"/>
    <w:rsid w:val="00D00E92"/>
    <w:rsid w:val="00D10C05"/>
    <w:rsid w:val="00D14B0D"/>
    <w:rsid w:val="00D475F1"/>
    <w:rsid w:val="00D52DBB"/>
    <w:rsid w:val="00D60522"/>
    <w:rsid w:val="00D61E3B"/>
    <w:rsid w:val="00D65CAC"/>
    <w:rsid w:val="00D8673F"/>
    <w:rsid w:val="00D91024"/>
    <w:rsid w:val="00DE222B"/>
    <w:rsid w:val="00DE387D"/>
    <w:rsid w:val="00DE3BAE"/>
    <w:rsid w:val="00DE5131"/>
    <w:rsid w:val="00DF2D24"/>
    <w:rsid w:val="00E026DE"/>
    <w:rsid w:val="00E147AC"/>
    <w:rsid w:val="00E1561A"/>
    <w:rsid w:val="00E22F54"/>
    <w:rsid w:val="00E33CB1"/>
    <w:rsid w:val="00E41815"/>
    <w:rsid w:val="00E47EFD"/>
    <w:rsid w:val="00E65F7B"/>
    <w:rsid w:val="00E97FCB"/>
    <w:rsid w:val="00EB399E"/>
    <w:rsid w:val="00EB5D50"/>
    <w:rsid w:val="00EC0132"/>
    <w:rsid w:val="00ED017B"/>
    <w:rsid w:val="00ED0CCF"/>
    <w:rsid w:val="00ED6D40"/>
    <w:rsid w:val="00EF7202"/>
    <w:rsid w:val="00F03133"/>
    <w:rsid w:val="00F0368D"/>
    <w:rsid w:val="00F037D6"/>
    <w:rsid w:val="00F0466D"/>
    <w:rsid w:val="00F1278F"/>
    <w:rsid w:val="00F326DC"/>
    <w:rsid w:val="00F4424D"/>
    <w:rsid w:val="00F509E3"/>
    <w:rsid w:val="00F56DB0"/>
    <w:rsid w:val="00F66C42"/>
    <w:rsid w:val="00F673D6"/>
    <w:rsid w:val="00F75F1E"/>
    <w:rsid w:val="00F81C1D"/>
    <w:rsid w:val="00F8432E"/>
    <w:rsid w:val="00F86A88"/>
    <w:rsid w:val="00F95DD8"/>
    <w:rsid w:val="00F9645E"/>
    <w:rsid w:val="00FA2128"/>
    <w:rsid w:val="00FB13A8"/>
    <w:rsid w:val="00FC543D"/>
    <w:rsid w:val="00FD58CC"/>
    <w:rsid w:val="00FD602D"/>
    <w:rsid w:val="00FE29DF"/>
    <w:rsid w:val="00FE3935"/>
    <w:rsid w:val="00FF098A"/>
    <w:rsid w:val="00FF4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3965"/>
    <w:rPr>
      <w:sz w:val="24"/>
    </w:rPr>
  </w:style>
  <w:style w:type="paragraph" w:styleId="Ttulo3">
    <w:name w:val="heading 3"/>
    <w:basedOn w:val="Normal"/>
    <w:next w:val="Normal"/>
    <w:qFormat/>
    <w:rsid w:val="00A3465D"/>
    <w:pPr>
      <w:keepNext/>
      <w:outlineLvl w:val="2"/>
    </w:pPr>
    <w:rPr>
      <w:rFonts w:ascii="Tahoma" w:hAnsi="Tahoma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M1">
    <w:name w:val="CM1"/>
    <w:basedOn w:val="Normal"/>
    <w:next w:val="Normal"/>
    <w:rsid w:val="000B3965"/>
    <w:pPr>
      <w:spacing w:line="278" w:lineRule="atLeast"/>
    </w:pPr>
  </w:style>
  <w:style w:type="paragraph" w:styleId="Ttulo">
    <w:name w:val="Title"/>
    <w:basedOn w:val="Normal"/>
    <w:qFormat/>
    <w:rsid w:val="000B3965"/>
    <w:pPr>
      <w:jc w:val="center"/>
    </w:pPr>
    <w:rPr>
      <w:b/>
    </w:rPr>
  </w:style>
  <w:style w:type="table" w:styleId="Tabelacomgrade">
    <w:name w:val="Table Grid"/>
    <w:basedOn w:val="Tabelanormal"/>
    <w:rsid w:val="007557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daWeb1">
    <w:name w:val="Table Web 1"/>
    <w:basedOn w:val="Tabelanormal"/>
    <w:rsid w:val="007557D9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rsid w:val="00015E48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rsid w:val="00C83C3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C83C31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8C40CA"/>
    <w:rPr>
      <w:rFonts w:ascii="Tahoma" w:hAnsi="Tahoma"/>
      <w:sz w:val="20"/>
    </w:rPr>
  </w:style>
  <w:style w:type="table" w:styleId="TabeladaWeb3">
    <w:name w:val="Table Web 3"/>
    <w:basedOn w:val="Tabelanormal"/>
    <w:rsid w:val="0048062D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fase">
    <w:name w:val="Emphasis"/>
    <w:basedOn w:val="Fontepargpadro"/>
    <w:qFormat/>
    <w:rsid w:val="00D60522"/>
    <w:rPr>
      <w:i/>
      <w:iCs/>
    </w:rPr>
  </w:style>
  <w:style w:type="paragraph" w:customStyle="1" w:styleId="TableParagraph">
    <w:name w:val="Table Paragraph"/>
    <w:basedOn w:val="Normal"/>
    <w:qFormat/>
    <w:rsid w:val="007B69B4"/>
    <w:pPr>
      <w:widowControl w:val="0"/>
      <w:suppressAutoHyphens/>
      <w:autoSpaceDE w:val="0"/>
      <w:autoSpaceDN w:val="0"/>
      <w:ind w:left="269"/>
      <w:jc w:val="center"/>
      <w:textAlignment w:val="baseline"/>
    </w:pPr>
    <w:rPr>
      <w:rFonts w:ascii="Arial" w:eastAsia="Arial" w:hAnsi="Arial" w:cs="Arial"/>
      <w:sz w:val="22"/>
      <w:szCs w:val="22"/>
      <w:lang w:val="pt-PT" w:eastAsia="pt-PT" w:bidi="pt-PT"/>
    </w:rPr>
  </w:style>
  <w:style w:type="character" w:customStyle="1" w:styleId="RodapChar">
    <w:name w:val="Rodapé Char"/>
    <w:basedOn w:val="Fontepargpadro"/>
    <w:link w:val="Rodap"/>
    <w:uiPriority w:val="99"/>
    <w:rsid w:val="00D91024"/>
    <w:rPr>
      <w:sz w:val="24"/>
    </w:rPr>
  </w:style>
  <w:style w:type="paragraph" w:styleId="NormalWeb">
    <w:name w:val="Normal (Web)"/>
    <w:basedOn w:val="Normal"/>
    <w:uiPriority w:val="99"/>
    <w:rsid w:val="002B11F8"/>
    <w:pPr>
      <w:spacing w:before="100" w:beforeAutospacing="1" w:after="100" w:afterAutospacing="1"/>
    </w:pPr>
    <w:rPr>
      <w:rFonts w:eastAsia="Batang"/>
      <w:szCs w:val="24"/>
    </w:rPr>
  </w:style>
  <w:style w:type="character" w:styleId="Hyperlink">
    <w:name w:val="Hyperlink"/>
    <w:rsid w:val="002B11F8"/>
    <w:rPr>
      <w:color w:val="0000FF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56DB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6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prev@iprev.sc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ev.sc.gov.b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93646\Downloads\Declara&#231;&#227;o%20de%20recebimento%20de%20pens&#227;o%20(%20atualizado%20-%20Bloqueado)%20(1)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5806EB-FC29-40B7-B6A2-F230D40D4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Declaração de recebimento de pensão ( atualizado - Bloqueado) (1)</Template>
  <TotalTime>5</TotalTime>
  <Pages>1</Pages>
  <Words>342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HABILITAÇÃO DE PENSIONISTA</vt:lpstr>
    </vt:vector>
  </TitlesOfParts>
  <Company>IPREV</Company>
  <LinksUpToDate>false</LinksUpToDate>
  <CharactersWithSpaces>2189</CharactersWithSpaces>
  <SharedDoc>false</SharedDoc>
  <HLinks>
    <vt:vector size="12" baseType="variant">
      <vt:variant>
        <vt:i4>786484</vt:i4>
      </vt:variant>
      <vt:variant>
        <vt:i4>75</vt:i4>
      </vt:variant>
      <vt:variant>
        <vt:i4>0</vt:i4>
      </vt:variant>
      <vt:variant>
        <vt:i4>5</vt:i4>
      </vt:variant>
      <vt:variant>
        <vt:lpwstr>mailto:iprev@iprev.sc.gov.br</vt:lpwstr>
      </vt:variant>
      <vt:variant>
        <vt:lpwstr/>
      </vt:variant>
      <vt:variant>
        <vt:i4>2621563</vt:i4>
      </vt:variant>
      <vt:variant>
        <vt:i4>72</vt:i4>
      </vt:variant>
      <vt:variant>
        <vt:i4>0</vt:i4>
      </vt:variant>
      <vt:variant>
        <vt:i4>5</vt:i4>
      </vt:variant>
      <vt:variant>
        <vt:lpwstr>http://www.iprev.sc.gov.br/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HABILITAÇÃO DE PENSIONISTA</dc:title>
  <dc:creator>Karine Garcia</dc:creator>
  <cp:lastModifiedBy>marina.divanenko</cp:lastModifiedBy>
  <cp:revision>7</cp:revision>
  <cp:lastPrinted>2021-06-01T17:02:00Z</cp:lastPrinted>
  <dcterms:created xsi:type="dcterms:W3CDTF">2021-06-30T19:54:00Z</dcterms:created>
  <dcterms:modified xsi:type="dcterms:W3CDTF">2021-07-05T19:44:00Z</dcterms:modified>
</cp:coreProperties>
</file>