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75" w:rsidRDefault="00A86F75">
      <w:pPr>
        <w:rPr>
          <w:sz w:val="16"/>
          <w:szCs w:val="16"/>
        </w:rPr>
      </w:pPr>
    </w:p>
    <w:p w:rsidR="00A86F75" w:rsidRPr="00EE22B0" w:rsidRDefault="00A86F75" w:rsidP="009F69E2">
      <w:pPr>
        <w:widowControl w:val="0"/>
        <w:ind w:left="-142" w:right="424"/>
        <w:rPr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945"/>
        <w:gridCol w:w="1560"/>
      </w:tblGrid>
      <w:tr w:rsidR="00A86F75" w:rsidRPr="00323102" w:rsidTr="00A32CE7">
        <w:trPr>
          <w:cantSplit/>
          <w:trHeight w:hRule="exact" w:val="1607"/>
        </w:trPr>
        <w:tc>
          <w:tcPr>
            <w:tcW w:w="1560" w:type="dxa"/>
            <w:vAlign w:val="center"/>
          </w:tcPr>
          <w:p w:rsidR="00A86F75" w:rsidRPr="00622155" w:rsidRDefault="00A86F75" w:rsidP="009F69E2">
            <w:pPr>
              <w:widowControl w:val="0"/>
              <w:jc w:val="center"/>
            </w:pPr>
            <w:r w:rsidRPr="00CD3D1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4.25pt;visibility:visible">
                  <v:imagedata r:id="rId6" o:title=""/>
                </v:shape>
              </w:pict>
            </w:r>
          </w:p>
        </w:tc>
        <w:tc>
          <w:tcPr>
            <w:tcW w:w="6945" w:type="dxa"/>
          </w:tcPr>
          <w:p w:rsidR="00A86F75" w:rsidRPr="00A32CE7" w:rsidRDefault="00A86F75" w:rsidP="001B32F7">
            <w:pPr>
              <w:widowControl w:val="0"/>
              <w:spacing w:before="60"/>
              <w:rPr>
                <w:sz w:val="16"/>
                <w:szCs w:val="16"/>
              </w:rPr>
            </w:pPr>
          </w:p>
          <w:p w:rsidR="00A86F75" w:rsidRPr="00702C8E" w:rsidRDefault="00A86F75" w:rsidP="001B32F7">
            <w:pPr>
              <w:widowControl w:val="0"/>
              <w:spacing w:before="60"/>
              <w:rPr>
                <w:sz w:val="20"/>
                <w:szCs w:val="20"/>
              </w:rPr>
            </w:pPr>
            <w:r w:rsidRPr="00702C8E">
              <w:rPr>
                <w:sz w:val="20"/>
                <w:szCs w:val="20"/>
              </w:rPr>
              <w:t>ESTADO DE SANTA CATARINA</w:t>
            </w:r>
          </w:p>
        </w:tc>
        <w:tc>
          <w:tcPr>
            <w:tcW w:w="1560" w:type="dxa"/>
            <w:vAlign w:val="center"/>
          </w:tcPr>
          <w:p w:rsidR="00A86F75" w:rsidRPr="00035174" w:rsidRDefault="00A86F75" w:rsidP="009F69E2">
            <w:pPr>
              <w:widowControl w:val="0"/>
              <w:jc w:val="center"/>
              <w:rPr>
                <w:sz w:val="8"/>
                <w:szCs w:val="8"/>
              </w:rPr>
            </w:pPr>
            <w:r w:rsidRPr="00656018">
              <w:object w:dxaOrig="1605" w:dyaOrig="1800">
                <v:shape id="_x0000_i1026" type="#_x0000_t75" style="width:69.75pt;height:79.5pt" o:ole="">
                  <v:imagedata r:id="rId7" o:title=""/>
                </v:shape>
                <o:OLEObject Type="Embed" ProgID="Paint.Picture" ShapeID="_x0000_i1026" DrawAspect="Content" ObjectID="_1645276672" r:id="rId8"/>
              </w:object>
            </w:r>
          </w:p>
        </w:tc>
      </w:tr>
    </w:tbl>
    <w:p w:rsidR="00A86F75" w:rsidRDefault="00A86F75">
      <w:pPr>
        <w:pStyle w:val="Heading1"/>
        <w:ind w:right="-1227"/>
        <w:rPr>
          <w:sz w:val="16"/>
        </w:rPr>
      </w:pPr>
    </w:p>
    <w:p w:rsidR="00A86F75" w:rsidRPr="00E02011" w:rsidRDefault="00A86F75" w:rsidP="00E02011">
      <w:pPr>
        <w:rPr>
          <w:sz w:val="28"/>
          <w:szCs w:val="28"/>
        </w:rPr>
      </w:pPr>
    </w:p>
    <w:p w:rsidR="00A86F75" w:rsidRPr="001B32F7" w:rsidRDefault="00A86F75" w:rsidP="00CE71EF">
      <w:pPr>
        <w:rPr>
          <w:sz w:val="28"/>
          <w:szCs w:val="28"/>
        </w:rPr>
      </w:pPr>
    </w:p>
    <w:p w:rsidR="00A86F75" w:rsidRPr="00CE71EF" w:rsidRDefault="00A86F75" w:rsidP="00CE71EF">
      <w:pPr>
        <w:widowControl w:val="0"/>
        <w:spacing w:before="60"/>
        <w:jc w:val="center"/>
        <w:rPr>
          <w:b/>
          <w:sz w:val="25"/>
          <w:szCs w:val="25"/>
        </w:rPr>
      </w:pPr>
      <w:r w:rsidRPr="00CE71EF">
        <w:rPr>
          <w:b/>
          <w:sz w:val="25"/>
          <w:szCs w:val="25"/>
        </w:rPr>
        <w:t>DECLARAÇÃO DE BENEFÍCIOS PREVIDENCIÁRIOS</w:t>
      </w:r>
    </w:p>
    <w:p w:rsidR="00A86F75" w:rsidRPr="00CE71EF" w:rsidRDefault="00A86F75" w:rsidP="00CE71EF"/>
    <w:p w:rsidR="00A86F75" w:rsidRDefault="00A86F75">
      <w:pPr>
        <w:rPr>
          <w:sz w:val="16"/>
        </w:rPr>
      </w:pPr>
    </w:p>
    <w:tbl>
      <w:tblPr>
        <w:tblW w:w="100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80"/>
        <w:gridCol w:w="1985"/>
      </w:tblGrid>
      <w:tr w:rsidR="00A86F75" w:rsidTr="009812EC">
        <w:trPr>
          <w:cantSplit/>
          <w:trHeight w:val="28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F75" w:rsidRDefault="00A86F75">
            <w:pPr>
              <w:ind w:left="68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DECLARANTE</w:t>
            </w:r>
          </w:p>
        </w:tc>
      </w:tr>
      <w:tr w:rsidR="00A86F75" w:rsidTr="009812EC">
        <w:trPr>
          <w:cantSplit/>
          <w:trHeight w:val="68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75" w:rsidRDefault="00A86F75" w:rsidP="00923CA9">
            <w:pPr>
              <w:spacing w:before="20"/>
              <w:ind w:left="68" w:hanging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SOCIAL</w:t>
            </w:r>
          </w:p>
          <w:p w:rsidR="00A86F75" w:rsidRPr="000D6F1A" w:rsidRDefault="00A86F75" w:rsidP="000D6F1A">
            <w:pPr>
              <w:ind w:left="68" w:hanging="68"/>
              <w:rPr>
                <w:sz w:val="10"/>
                <w:szCs w:val="10"/>
              </w:rPr>
            </w:pPr>
          </w:p>
          <w:bookmarkStart w:id="0" w:name="Texto1"/>
          <w:p w:rsidR="00A86F75" w:rsidRPr="000D6F1A" w:rsidRDefault="00A86F75" w:rsidP="00C533EC">
            <w:pPr>
              <w:ind w:left="68" w:hanging="68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75" w:rsidRDefault="00A86F75" w:rsidP="00923CA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CPF</w:t>
            </w:r>
          </w:p>
          <w:p w:rsidR="00A86F75" w:rsidRPr="00350DA3" w:rsidRDefault="00A86F75" w:rsidP="00693A8E">
            <w:pPr>
              <w:rPr>
                <w:sz w:val="10"/>
                <w:szCs w:val="10"/>
              </w:rPr>
            </w:pPr>
          </w:p>
          <w:p w:rsidR="00A86F75" w:rsidRPr="005D1D43" w:rsidRDefault="00A86F75" w:rsidP="00C533EC">
            <w:pPr>
              <w:rPr>
                <w:sz w:val="1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D1D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1D43">
              <w:rPr>
                <w:sz w:val="20"/>
                <w:szCs w:val="20"/>
              </w:rPr>
              <w:instrText xml:space="preserve"> FORMTEXT </w:instrText>
            </w:r>
            <w:r w:rsidRPr="005D1D43">
              <w:rPr>
                <w:sz w:val="20"/>
                <w:szCs w:val="20"/>
              </w:rPr>
            </w:r>
            <w:r w:rsidRPr="005D1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D1D43">
              <w:rPr>
                <w:sz w:val="20"/>
                <w:szCs w:val="20"/>
              </w:rPr>
              <w:fldChar w:fldCharType="end"/>
            </w:r>
          </w:p>
        </w:tc>
      </w:tr>
      <w:tr w:rsidR="00A86F75" w:rsidTr="009812EC">
        <w:trPr>
          <w:cantSplit/>
          <w:trHeight w:val="68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75" w:rsidRDefault="00A86F75">
            <w:pPr>
              <w:spacing w:before="20"/>
              <w:ind w:left="68" w:hanging="68"/>
            </w:pPr>
            <w:r>
              <w:rPr>
                <w:sz w:val="16"/>
              </w:rPr>
              <w:t xml:space="preserve">NOME CIVIL COMPLETO </w:t>
            </w:r>
            <w:r w:rsidRPr="00476945">
              <w:rPr>
                <w:b/>
                <w:color w:val="FF0000"/>
                <w:sz w:val="15"/>
                <w:szCs w:val="15"/>
              </w:rPr>
              <w:t>(SEM ABREVIAR)</w:t>
            </w:r>
          </w:p>
          <w:p w:rsidR="00A86F75" w:rsidRPr="0045634B" w:rsidRDefault="00A86F75" w:rsidP="00253D32">
            <w:pPr>
              <w:rPr>
                <w:sz w:val="10"/>
                <w:szCs w:val="10"/>
              </w:rPr>
            </w:pPr>
            <w:bookmarkStart w:id="1" w:name="Texto2"/>
          </w:p>
          <w:bookmarkEnd w:id="1"/>
          <w:p w:rsidR="00A86F75" w:rsidRDefault="00A86F75" w:rsidP="00C533EC"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86F75" w:rsidRDefault="00A86F75">
      <w:pPr>
        <w:rPr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8080"/>
      </w:tblGrid>
      <w:tr w:rsidR="00A86F75" w:rsidRPr="00455638" w:rsidTr="0012233D">
        <w:trPr>
          <w:cantSplit/>
          <w:trHeight w:val="4532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75" w:rsidRDefault="00A86F75" w:rsidP="00DB0C8C">
            <w:pPr>
              <w:tabs>
                <w:tab w:val="left" w:pos="504"/>
              </w:tabs>
            </w:pPr>
          </w:p>
          <w:p w:rsidR="00A86F75" w:rsidRDefault="00A86F75" w:rsidP="002018EE">
            <w:pPr>
              <w:pStyle w:val="BodyText"/>
              <w:spacing w:before="0" w:line="240" w:lineRule="auto"/>
              <w:ind w:left="72" w:right="130"/>
            </w:pPr>
            <w:r w:rsidRPr="009E7A9A">
              <w:rPr>
                <w:rFonts w:ascii="Arial Black" w:hAnsi="Arial Black"/>
                <w:b/>
              </w:rPr>
              <w:t>DECLARO</w:t>
            </w:r>
            <w:r>
              <w:t xml:space="preserve">, </w:t>
            </w:r>
            <w:r w:rsidRPr="008B08A7">
              <w:rPr>
                <w:sz w:val="18"/>
                <w:szCs w:val="18"/>
              </w:rPr>
              <w:t xml:space="preserve">PARA OS DEVIDOS FINS </w:t>
            </w:r>
            <w:r>
              <w:rPr>
                <w:sz w:val="18"/>
                <w:szCs w:val="18"/>
              </w:rPr>
              <w:t>DO ARTIGO 24, DA EMENDA CONSTITUCIONAL N° 103/2019, QUE</w:t>
            </w:r>
          </w:p>
          <w:p w:rsidR="00A86F75" w:rsidRPr="0012233D" w:rsidRDefault="00A86F75" w:rsidP="002018EE">
            <w:pPr>
              <w:pStyle w:val="BodyText"/>
              <w:ind w:left="72" w:firstLine="214"/>
            </w:pPr>
          </w:p>
          <w:bookmarkStart w:id="2" w:name="Selecionar1"/>
          <w:p w:rsidR="00A86F75" w:rsidRDefault="00A86F75" w:rsidP="002018EE">
            <w:pPr>
              <w:pStyle w:val="BodyText"/>
              <w:spacing w:before="0" w:line="240" w:lineRule="auto"/>
              <w:ind w:left="72" w:right="130"/>
            </w:pPr>
            <w:r w:rsidRPr="008B08A7">
              <w:rPr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8A7">
              <w:rPr>
                <w:b/>
                <w:sz w:val="24"/>
                <w:szCs w:val="24"/>
              </w:rPr>
              <w:instrText xml:space="preserve"> FORMCHECKBOX </w:instrText>
            </w:r>
            <w:r w:rsidRPr="008B08A7">
              <w:rPr>
                <w:b/>
                <w:sz w:val="24"/>
                <w:szCs w:val="24"/>
              </w:rPr>
            </w:r>
            <w:r w:rsidRPr="008B08A7"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t xml:space="preserve"> </w:t>
            </w:r>
            <w:r w:rsidRPr="008B08A7">
              <w:rPr>
                <w:sz w:val="18"/>
                <w:szCs w:val="18"/>
              </w:rPr>
              <w:t>NÃO ACUMULO BENEFÍCIOS PREVIDENCIÁRIO</w:t>
            </w:r>
            <w:r>
              <w:rPr>
                <w:sz w:val="18"/>
                <w:szCs w:val="18"/>
              </w:rPr>
              <w:t>S</w:t>
            </w:r>
            <w:r w:rsidRPr="008B08A7">
              <w:rPr>
                <w:sz w:val="18"/>
                <w:szCs w:val="18"/>
              </w:rPr>
              <w:t xml:space="preserve"> (PENSÃO OU APOSENTADORIA)</w:t>
            </w:r>
          </w:p>
          <w:p w:rsidR="00A86F75" w:rsidRPr="00931932" w:rsidRDefault="00A86F75" w:rsidP="002018EE">
            <w:pPr>
              <w:pStyle w:val="BodyText"/>
              <w:spacing w:before="0" w:line="240" w:lineRule="auto"/>
              <w:ind w:left="72" w:right="0"/>
              <w:rPr>
                <w:sz w:val="24"/>
                <w:szCs w:val="24"/>
              </w:rPr>
            </w:pPr>
            <w:bookmarkStart w:id="3" w:name="Selecionar2"/>
          </w:p>
          <w:p w:rsidR="00A86F75" w:rsidRPr="00CB5465" w:rsidRDefault="00A86F75" w:rsidP="002018EE">
            <w:pPr>
              <w:pStyle w:val="BodyText"/>
              <w:spacing w:before="0" w:line="240" w:lineRule="auto"/>
              <w:ind w:left="72" w:right="0"/>
              <w:rPr>
                <w:sz w:val="18"/>
                <w:szCs w:val="18"/>
              </w:rPr>
            </w:pPr>
            <w:r w:rsidRPr="008B08A7">
              <w:rPr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8A7">
              <w:rPr>
                <w:b/>
                <w:sz w:val="24"/>
                <w:szCs w:val="24"/>
              </w:rPr>
              <w:instrText xml:space="preserve"> FORMCHECKBOX </w:instrText>
            </w:r>
            <w:r w:rsidRPr="008B08A7">
              <w:rPr>
                <w:b/>
                <w:sz w:val="24"/>
                <w:szCs w:val="24"/>
              </w:rPr>
            </w:r>
            <w:r w:rsidRPr="008B08A7">
              <w:rPr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sz w:val="24"/>
                <w:szCs w:val="24"/>
              </w:rPr>
              <w:t xml:space="preserve"> </w:t>
            </w:r>
            <w:r w:rsidRPr="00CB5465">
              <w:rPr>
                <w:sz w:val="18"/>
                <w:szCs w:val="18"/>
              </w:rPr>
              <w:t>ACUMULO BENEFÍCIO PREVIDENCIÁRIO (PENSÃO OU APOSENTADORIA), CONFORME INDICADO ABAIXO:</w:t>
            </w:r>
            <w:r>
              <w:rPr>
                <w:sz w:val="18"/>
                <w:szCs w:val="18"/>
              </w:rPr>
              <w:t xml:space="preserve"> </w:t>
            </w:r>
            <w:r w:rsidRPr="00333F23">
              <w:rPr>
                <w:b/>
                <w:color w:val="FF0000"/>
              </w:rPr>
              <w:t>**</w:t>
            </w:r>
          </w:p>
          <w:p w:rsidR="00A86F75" w:rsidRPr="00193841" w:rsidRDefault="00A86F75" w:rsidP="002018EE">
            <w:pPr>
              <w:pStyle w:val="BodyText"/>
              <w:tabs>
                <w:tab w:val="left" w:pos="1410"/>
              </w:tabs>
              <w:spacing w:before="0" w:line="240" w:lineRule="auto"/>
              <w:ind w:left="72" w:right="130" w:firstLine="215"/>
              <w:rPr>
                <w:sz w:val="24"/>
                <w:szCs w:val="24"/>
              </w:rPr>
            </w:pPr>
            <w:bookmarkStart w:id="4" w:name="Selecionar3"/>
          </w:p>
          <w:p w:rsidR="00A86F75" w:rsidRDefault="00A86F75" w:rsidP="002018EE">
            <w:pPr>
              <w:pStyle w:val="BodyText"/>
              <w:tabs>
                <w:tab w:val="left" w:pos="1410"/>
              </w:tabs>
              <w:ind w:left="781"/>
            </w:pPr>
            <w:r w:rsidRPr="004D6F77">
              <w:rPr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6F77">
              <w:rPr>
                <w:b/>
                <w:sz w:val="22"/>
                <w:szCs w:val="22"/>
              </w:rPr>
              <w:instrText xml:space="preserve"> FORMCHECKBOX </w:instrText>
            </w:r>
            <w:r w:rsidRPr="004D6F77">
              <w:rPr>
                <w:b/>
                <w:sz w:val="22"/>
                <w:szCs w:val="22"/>
              </w:rPr>
            </w:r>
            <w:r w:rsidRPr="004D6F77">
              <w:rPr>
                <w:b/>
                <w:sz w:val="22"/>
                <w:szCs w:val="22"/>
              </w:rPr>
              <w:fldChar w:fldCharType="end"/>
            </w:r>
            <w:bookmarkEnd w:id="4"/>
            <w:r>
              <w:t xml:space="preserve"> </w:t>
            </w:r>
            <w:r w:rsidRPr="001144AB">
              <w:rPr>
                <w:sz w:val="18"/>
                <w:szCs w:val="18"/>
              </w:rPr>
              <w:t>PENSÃO POR MORTE, JUNTO AO REGIME</w:t>
            </w:r>
            <w:r>
              <w:t xml:space="preserve"> </w:t>
            </w:r>
            <w:bookmarkStart w:id="5" w:name="Texto4"/>
            <w:r w:rsidRPr="007D3CD7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D3CD7">
              <w:rPr>
                <w:b/>
              </w:rPr>
              <w:instrText xml:space="preserve"> FORMTEXT </w:instrText>
            </w:r>
            <w:r w:rsidRPr="007D3CD7">
              <w:rPr>
                <w:b/>
              </w:rPr>
            </w:r>
            <w:r w:rsidRPr="007D3CD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D3CD7">
              <w:rPr>
                <w:b/>
              </w:rPr>
              <w:fldChar w:fldCharType="end"/>
            </w:r>
            <w:bookmarkEnd w:id="5"/>
          </w:p>
          <w:p w:rsidR="00A86F75" w:rsidRPr="00C81D33" w:rsidRDefault="00A86F75" w:rsidP="002018EE">
            <w:pPr>
              <w:pStyle w:val="BodyText"/>
              <w:tabs>
                <w:tab w:val="left" w:pos="923"/>
              </w:tabs>
              <w:spacing w:before="0" w:line="240" w:lineRule="auto"/>
              <w:ind w:left="72" w:right="0"/>
              <w:rPr>
                <w:sz w:val="8"/>
                <w:szCs w:val="8"/>
              </w:rPr>
            </w:pPr>
            <w:bookmarkStart w:id="6" w:name="Selecionar4"/>
          </w:p>
          <w:p w:rsidR="00A86F75" w:rsidRDefault="00A86F75" w:rsidP="002018EE">
            <w:pPr>
              <w:pStyle w:val="BodyText"/>
              <w:tabs>
                <w:tab w:val="left" w:pos="923"/>
              </w:tabs>
              <w:ind w:left="781"/>
            </w:pPr>
            <w:r w:rsidRPr="004D6F77">
              <w:rPr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77">
              <w:rPr>
                <w:b/>
                <w:sz w:val="22"/>
                <w:szCs w:val="22"/>
              </w:rPr>
              <w:instrText xml:space="preserve"> FORMCHECKBOX </w:instrText>
            </w:r>
            <w:r w:rsidRPr="004D6F77">
              <w:rPr>
                <w:b/>
                <w:sz w:val="22"/>
                <w:szCs w:val="22"/>
              </w:rPr>
            </w:r>
            <w:r w:rsidRPr="004D6F77">
              <w:rPr>
                <w:b/>
                <w:sz w:val="22"/>
                <w:szCs w:val="22"/>
              </w:rPr>
              <w:fldChar w:fldCharType="end"/>
            </w:r>
            <w:bookmarkEnd w:id="6"/>
            <w:r>
              <w:t xml:space="preserve"> </w:t>
            </w:r>
            <w:r w:rsidRPr="00F13BD1">
              <w:rPr>
                <w:sz w:val="18"/>
                <w:szCs w:val="18"/>
              </w:rPr>
              <w:t>PROVENTOS DE APOSENTADORIA</w:t>
            </w:r>
            <w:r>
              <w:rPr>
                <w:sz w:val="18"/>
                <w:szCs w:val="18"/>
              </w:rPr>
              <w:t>,</w:t>
            </w:r>
            <w:r w:rsidRPr="00F13BD1">
              <w:rPr>
                <w:sz w:val="18"/>
                <w:szCs w:val="18"/>
              </w:rPr>
              <w:t xml:space="preserve"> JUNTO AO REGIME</w:t>
            </w:r>
            <w:r>
              <w:t xml:space="preserve"> </w:t>
            </w:r>
            <w:bookmarkStart w:id="7" w:name="Texto5"/>
            <w:r w:rsidRPr="004402AB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402AB">
              <w:rPr>
                <w:b/>
              </w:rPr>
              <w:instrText xml:space="preserve"> FORMTEXT </w:instrText>
            </w:r>
            <w:r w:rsidRPr="004402AB">
              <w:rPr>
                <w:b/>
              </w:rPr>
            </w:r>
            <w:r w:rsidRPr="004402AB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402AB">
              <w:rPr>
                <w:b/>
              </w:rPr>
              <w:fldChar w:fldCharType="end"/>
            </w:r>
            <w:bookmarkEnd w:id="7"/>
          </w:p>
          <w:p w:rsidR="00A86F75" w:rsidRPr="0012233D" w:rsidRDefault="00A86F75" w:rsidP="002018EE">
            <w:pPr>
              <w:pStyle w:val="BodyText"/>
              <w:spacing w:line="240" w:lineRule="auto"/>
              <w:ind w:left="72" w:firstLine="214"/>
              <w:rPr>
                <w:sz w:val="24"/>
                <w:szCs w:val="24"/>
              </w:rPr>
            </w:pPr>
            <w:r>
              <w:t xml:space="preserve"> </w:t>
            </w:r>
          </w:p>
          <w:p w:rsidR="00A86F75" w:rsidRDefault="00A86F75" w:rsidP="002018EE">
            <w:pPr>
              <w:pStyle w:val="BodyText"/>
              <w:ind w:left="72"/>
            </w:pPr>
            <w:r w:rsidRPr="009E7A9A">
              <w:rPr>
                <w:rFonts w:ascii="Arial Black" w:hAnsi="Arial Black"/>
                <w:b/>
              </w:rPr>
              <w:t>DECLARO</w:t>
            </w:r>
            <w:r>
              <w:t xml:space="preserve">, </w:t>
            </w:r>
            <w:r w:rsidRPr="00207CC3">
              <w:rPr>
                <w:sz w:val="18"/>
                <w:szCs w:val="18"/>
              </w:rPr>
              <w:t xml:space="preserve">TAMBÉM, QUE AS INFORMAÇÕES CONSTANTES </w:t>
            </w:r>
            <w:r>
              <w:rPr>
                <w:sz w:val="18"/>
                <w:szCs w:val="18"/>
              </w:rPr>
              <w:t>NESTA DECLARAÇÃO</w:t>
            </w:r>
            <w:r w:rsidRPr="00207CC3">
              <w:rPr>
                <w:sz w:val="18"/>
                <w:szCs w:val="18"/>
              </w:rPr>
              <w:t xml:space="preserve"> SÃO A EXPRESSÃO DA VERDADE, PELAS QUAIS ME RESPONSABILIZO, SOB AS PENAS PREVISTAS NO ARTIGO 299, DO CÓDIGO PENAL BRASILEIRO</w:t>
            </w:r>
            <w:r>
              <w:rPr>
                <w:sz w:val="18"/>
                <w:szCs w:val="18"/>
              </w:rPr>
              <w:t>.</w:t>
            </w:r>
          </w:p>
        </w:tc>
      </w:tr>
      <w:tr w:rsidR="00A86F75" w:rsidRPr="00333F23" w:rsidTr="00B3079A">
        <w:trPr>
          <w:cantSplit/>
          <w:trHeight w:val="8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F75" w:rsidRPr="00333F23" w:rsidRDefault="00A86F75" w:rsidP="00520A7C">
            <w:pPr>
              <w:ind w:left="497" w:right="215" w:hanging="282"/>
              <w:jc w:val="both"/>
              <w:rPr>
                <w:color w:val="FF0000"/>
                <w:sz w:val="20"/>
                <w:szCs w:val="20"/>
              </w:rPr>
            </w:pPr>
            <w:r w:rsidRPr="00333F23">
              <w:rPr>
                <w:b/>
                <w:color w:val="FF0000"/>
                <w:sz w:val="20"/>
                <w:szCs w:val="20"/>
              </w:rPr>
              <w:t>**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No</w:t>
            </w:r>
            <w:r w:rsidRPr="00333F23">
              <w:rPr>
                <w:color w:val="FF0000"/>
                <w:sz w:val="20"/>
                <w:szCs w:val="20"/>
              </w:rPr>
              <w:t xml:space="preserve"> caso de </w:t>
            </w:r>
            <w:r w:rsidRPr="00DD498B">
              <w:rPr>
                <w:color w:val="FF0000"/>
                <w:sz w:val="20"/>
                <w:szCs w:val="20"/>
                <w:u w:val="single"/>
              </w:rPr>
              <w:t>acúmulo de benefícios previdenciários</w:t>
            </w:r>
            <w:r w:rsidRPr="00333F23">
              <w:rPr>
                <w:color w:val="FF0000"/>
                <w:sz w:val="20"/>
                <w:szCs w:val="20"/>
              </w:rPr>
              <w:t>, deverá ser juntado</w:t>
            </w:r>
            <w:r>
              <w:rPr>
                <w:color w:val="FF0000"/>
                <w:sz w:val="20"/>
                <w:szCs w:val="20"/>
              </w:rPr>
              <w:t>,</w:t>
            </w:r>
            <w:r w:rsidRPr="00333F23">
              <w:rPr>
                <w:color w:val="FF0000"/>
                <w:sz w:val="20"/>
                <w:szCs w:val="20"/>
              </w:rPr>
              <w:t xml:space="preserve"> a esta declaração</w:t>
            </w:r>
            <w:r>
              <w:rPr>
                <w:color w:val="FF0000"/>
                <w:sz w:val="20"/>
                <w:szCs w:val="20"/>
              </w:rPr>
              <w:t>,</w:t>
            </w:r>
            <w:r w:rsidRPr="00333F23">
              <w:rPr>
                <w:color w:val="FF0000"/>
                <w:sz w:val="20"/>
                <w:szCs w:val="20"/>
              </w:rPr>
              <w:t xml:space="preserve"> contracheque ou  comprovante  de rendimento do mês atual.</w:t>
            </w:r>
          </w:p>
        </w:tc>
      </w:tr>
      <w:tr w:rsidR="00A86F75" w:rsidTr="00B3079A">
        <w:trPr>
          <w:cantSplit/>
          <w:trHeight w:hRule="exact" w:val="7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75" w:rsidRDefault="00A86F75" w:rsidP="00B3079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A86F75" w:rsidRPr="00B3079A" w:rsidRDefault="00A86F75">
            <w:pPr>
              <w:spacing w:before="20"/>
              <w:ind w:left="-57"/>
              <w:rPr>
                <w:sz w:val="12"/>
                <w:szCs w:val="12"/>
              </w:rPr>
            </w:pPr>
          </w:p>
          <w:bookmarkStart w:id="8" w:name="Texto3"/>
          <w:p w:rsidR="00A86F75" w:rsidRPr="00B3079A" w:rsidRDefault="00A86F75" w:rsidP="00C533EC">
            <w:pPr>
              <w:spacing w:before="20"/>
              <w:rPr>
                <w:b/>
                <w:sz w:val="20"/>
                <w:szCs w:val="20"/>
              </w:rPr>
            </w:pPr>
            <w:r w:rsidRPr="00B3079A">
              <w:rPr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079A">
              <w:rPr>
                <w:b/>
                <w:sz w:val="20"/>
                <w:szCs w:val="20"/>
              </w:rPr>
              <w:instrText xml:space="preserve"> FORMTEXT </w:instrText>
            </w:r>
            <w:r w:rsidRPr="00B3079A">
              <w:rPr>
                <w:b/>
                <w:sz w:val="20"/>
                <w:szCs w:val="20"/>
              </w:rPr>
            </w:r>
            <w:r w:rsidRPr="00B307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B3079A">
              <w:rPr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b/>
                <w:sz w:val="20"/>
                <w:szCs w:val="20"/>
              </w:rPr>
              <w:t xml:space="preserve">  </w:t>
            </w:r>
            <w:r w:rsidRPr="00B307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3079A">
              <w:rPr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079A">
              <w:rPr>
                <w:b/>
                <w:sz w:val="20"/>
                <w:szCs w:val="20"/>
              </w:rPr>
              <w:instrText xml:space="preserve"> FORMTEXT </w:instrText>
            </w:r>
            <w:r w:rsidRPr="00B3079A">
              <w:rPr>
                <w:b/>
                <w:sz w:val="20"/>
                <w:szCs w:val="20"/>
              </w:rPr>
            </w:r>
            <w:r w:rsidRPr="00B307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B3079A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B307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3079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3079A">
              <w:rPr>
                <w:b/>
                <w:sz w:val="20"/>
                <w:szCs w:val="20"/>
              </w:rPr>
              <w:instrText xml:space="preserve"> FORMTEXT </w:instrText>
            </w:r>
            <w:r w:rsidRPr="00B3079A">
              <w:rPr>
                <w:b/>
                <w:sz w:val="20"/>
                <w:szCs w:val="20"/>
              </w:rPr>
            </w:r>
            <w:r w:rsidRPr="00B307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B30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F75" w:rsidRDefault="00A86F75">
            <w:pPr>
              <w:spacing w:before="20"/>
              <w:ind w:left="6"/>
              <w:rPr>
                <w:sz w:val="16"/>
              </w:rPr>
            </w:pPr>
            <w:r>
              <w:rPr>
                <w:sz w:val="16"/>
              </w:rPr>
              <w:t>ASSINATURA DO DECLARANTE</w:t>
            </w:r>
          </w:p>
        </w:tc>
      </w:tr>
    </w:tbl>
    <w:p w:rsidR="00A86F75" w:rsidRDefault="00A86F75" w:rsidP="006332AA">
      <w:pPr>
        <w:spacing w:before="20"/>
        <w:ind w:right="-142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ab/>
        <w:t xml:space="preserve">      MLR-213</w:t>
      </w:r>
    </w:p>
    <w:sectPr w:rsidR="00A86F75" w:rsidSect="00B32A88">
      <w:pgSz w:w="11907" w:h="16840"/>
      <w:pgMar w:top="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75" w:rsidRDefault="00A86F75">
      <w:r>
        <w:separator/>
      </w:r>
    </w:p>
  </w:endnote>
  <w:endnote w:type="continuationSeparator" w:id="0">
    <w:p w:rsidR="00A86F75" w:rsidRDefault="00A8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75" w:rsidRDefault="00A86F75">
      <w:r>
        <w:rPr>
          <w:color w:val="000000"/>
        </w:rPr>
        <w:separator/>
      </w:r>
    </w:p>
  </w:footnote>
  <w:footnote w:type="continuationSeparator" w:id="0">
    <w:p w:rsidR="00A86F75" w:rsidRDefault="00A86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39"/>
    <w:rsid w:val="00004799"/>
    <w:rsid w:val="00022B91"/>
    <w:rsid w:val="00024D65"/>
    <w:rsid w:val="00035174"/>
    <w:rsid w:val="000655C7"/>
    <w:rsid w:val="000C63C8"/>
    <w:rsid w:val="000D6F1A"/>
    <w:rsid w:val="001065B4"/>
    <w:rsid w:val="001144AB"/>
    <w:rsid w:val="0012233D"/>
    <w:rsid w:val="0013183B"/>
    <w:rsid w:val="001909B0"/>
    <w:rsid w:val="001923E9"/>
    <w:rsid w:val="00193841"/>
    <w:rsid w:val="001A6161"/>
    <w:rsid w:val="001B028C"/>
    <w:rsid w:val="001B32F7"/>
    <w:rsid w:val="001D5783"/>
    <w:rsid w:val="001E2406"/>
    <w:rsid w:val="001E7797"/>
    <w:rsid w:val="002018EE"/>
    <w:rsid w:val="00207CC3"/>
    <w:rsid w:val="00253D32"/>
    <w:rsid w:val="002A1015"/>
    <w:rsid w:val="002A42B5"/>
    <w:rsid w:val="002A696C"/>
    <w:rsid w:val="002C4BB5"/>
    <w:rsid w:val="002E4A77"/>
    <w:rsid w:val="002F5D4A"/>
    <w:rsid w:val="00323102"/>
    <w:rsid w:val="00333F23"/>
    <w:rsid w:val="00350DA3"/>
    <w:rsid w:val="00365624"/>
    <w:rsid w:val="00392776"/>
    <w:rsid w:val="003C25A2"/>
    <w:rsid w:val="003E67F4"/>
    <w:rsid w:val="00405F08"/>
    <w:rsid w:val="004402AB"/>
    <w:rsid w:val="00455638"/>
    <w:rsid w:val="0045634B"/>
    <w:rsid w:val="00466612"/>
    <w:rsid w:val="00476945"/>
    <w:rsid w:val="004952E9"/>
    <w:rsid w:val="004D6F77"/>
    <w:rsid w:val="004F5601"/>
    <w:rsid w:val="00520A7C"/>
    <w:rsid w:val="00521BE7"/>
    <w:rsid w:val="0054216A"/>
    <w:rsid w:val="00542B65"/>
    <w:rsid w:val="00547E7B"/>
    <w:rsid w:val="00574E07"/>
    <w:rsid w:val="005832CE"/>
    <w:rsid w:val="0058335B"/>
    <w:rsid w:val="005917FC"/>
    <w:rsid w:val="005A0D04"/>
    <w:rsid w:val="005A69A7"/>
    <w:rsid w:val="005C5700"/>
    <w:rsid w:val="005D1D43"/>
    <w:rsid w:val="00622155"/>
    <w:rsid w:val="006332AA"/>
    <w:rsid w:val="00635714"/>
    <w:rsid w:val="00656018"/>
    <w:rsid w:val="00664E87"/>
    <w:rsid w:val="00666220"/>
    <w:rsid w:val="00693A8E"/>
    <w:rsid w:val="006942F6"/>
    <w:rsid w:val="006A310C"/>
    <w:rsid w:val="006B3538"/>
    <w:rsid w:val="006C03E4"/>
    <w:rsid w:val="006D55B7"/>
    <w:rsid w:val="006E2D04"/>
    <w:rsid w:val="006F6F14"/>
    <w:rsid w:val="00702C8E"/>
    <w:rsid w:val="00765C0C"/>
    <w:rsid w:val="00784453"/>
    <w:rsid w:val="007A7BF4"/>
    <w:rsid w:val="007D1E8A"/>
    <w:rsid w:val="007D3360"/>
    <w:rsid w:val="007D3CD7"/>
    <w:rsid w:val="00803923"/>
    <w:rsid w:val="00850FB0"/>
    <w:rsid w:val="00871DC2"/>
    <w:rsid w:val="00873086"/>
    <w:rsid w:val="008A6A54"/>
    <w:rsid w:val="008B08A7"/>
    <w:rsid w:val="008D016A"/>
    <w:rsid w:val="008E5A4D"/>
    <w:rsid w:val="008F51F9"/>
    <w:rsid w:val="00923CA9"/>
    <w:rsid w:val="00930D32"/>
    <w:rsid w:val="00931932"/>
    <w:rsid w:val="009412C7"/>
    <w:rsid w:val="00950E5A"/>
    <w:rsid w:val="00951C93"/>
    <w:rsid w:val="00955486"/>
    <w:rsid w:val="009812EC"/>
    <w:rsid w:val="00982204"/>
    <w:rsid w:val="00990025"/>
    <w:rsid w:val="009B1D63"/>
    <w:rsid w:val="009E7A9A"/>
    <w:rsid w:val="009F69E2"/>
    <w:rsid w:val="00A14359"/>
    <w:rsid w:val="00A206E5"/>
    <w:rsid w:val="00A3149F"/>
    <w:rsid w:val="00A32CE7"/>
    <w:rsid w:val="00A43408"/>
    <w:rsid w:val="00A86F75"/>
    <w:rsid w:val="00AA1747"/>
    <w:rsid w:val="00AC0351"/>
    <w:rsid w:val="00AC3965"/>
    <w:rsid w:val="00AD4E24"/>
    <w:rsid w:val="00B225ED"/>
    <w:rsid w:val="00B22FE5"/>
    <w:rsid w:val="00B3079A"/>
    <w:rsid w:val="00B32A88"/>
    <w:rsid w:val="00B42E69"/>
    <w:rsid w:val="00B6014C"/>
    <w:rsid w:val="00B90271"/>
    <w:rsid w:val="00BA7C7F"/>
    <w:rsid w:val="00BB0A27"/>
    <w:rsid w:val="00BE393A"/>
    <w:rsid w:val="00C17539"/>
    <w:rsid w:val="00C533EC"/>
    <w:rsid w:val="00C81D33"/>
    <w:rsid w:val="00C839D6"/>
    <w:rsid w:val="00CA01E4"/>
    <w:rsid w:val="00CB5465"/>
    <w:rsid w:val="00CD3D1D"/>
    <w:rsid w:val="00CD4FAE"/>
    <w:rsid w:val="00CE682A"/>
    <w:rsid w:val="00CE71EF"/>
    <w:rsid w:val="00D433AE"/>
    <w:rsid w:val="00D76638"/>
    <w:rsid w:val="00DB0C8C"/>
    <w:rsid w:val="00DB696F"/>
    <w:rsid w:val="00DC361A"/>
    <w:rsid w:val="00DC7ED6"/>
    <w:rsid w:val="00DD498B"/>
    <w:rsid w:val="00DE0D97"/>
    <w:rsid w:val="00DF5184"/>
    <w:rsid w:val="00E02011"/>
    <w:rsid w:val="00E06C70"/>
    <w:rsid w:val="00E26EB4"/>
    <w:rsid w:val="00E300E5"/>
    <w:rsid w:val="00E647AF"/>
    <w:rsid w:val="00E734E3"/>
    <w:rsid w:val="00EE22B0"/>
    <w:rsid w:val="00EE6CE4"/>
    <w:rsid w:val="00EF6222"/>
    <w:rsid w:val="00EF642C"/>
    <w:rsid w:val="00EF7DB6"/>
    <w:rsid w:val="00F11AAB"/>
    <w:rsid w:val="00F13BD1"/>
    <w:rsid w:val="00F1769A"/>
    <w:rsid w:val="00F31F3F"/>
    <w:rsid w:val="00F4525E"/>
    <w:rsid w:val="00F47935"/>
    <w:rsid w:val="00F60BA0"/>
    <w:rsid w:val="00F72F5A"/>
    <w:rsid w:val="00FA3039"/>
    <w:rsid w:val="00FA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88"/>
    <w:pPr>
      <w:suppressAutoHyphens/>
      <w:autoSpaceDN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A88"/>
    <w:pPr>
      <w:keepNext/>
      <w:outlineLvl w:val="0"/>
    </w:pPr>
    <w:rPr>
      <w:rFonts w:cs="Times New Roman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3923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B32A88"/>
    <w:rPr>
      <w:rFonts w:cs="Times New Roman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B32A88"/>
    <w:pPr>
      <w:spacing w:before="20" w:line="360" w:lineRule="auto"/>
      <w:ind w:right="133"/>
      <w:jc w:val="both"/>
    </w:pPr>
    <w:rPr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3923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B32A88"/>
    <w:pPr>
      <w:tabs>
        <w:tab w:val="left" w:pos="600"/>
      </w:tabs>
      <w:spacing w:before="20"/>
      <w:ind w:left="480" w:right="-70"/>
    </w:pPr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7BF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A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175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 Leal</dc:creator>
  <cp:keywords/>
  <dc:description/>
  <cp:lastModifiedBy>650467</cp:lastModifiedBy>
  <cp:revision>2</cp:revision>
  <cp:lastPrinted>2019-11-20T15:36:00Z</cp:lastPrinted>
  <dcterms:created xsi:type="dcterms:W3CDTF">2020-03-09T19:31:00Z</dcterms:created>
  <dcterms:modified xsi:type="dcterms:W3CDTF">2020-03-09T19:31:00Z</dcterms:modified>
</cp:coreProperties>
</file>